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Look w:val="0000" w:firstRow="0" w:lastRow="0" w:firstColumn="0" w:lastColumn="0" w:noHBand="0" w:noVBand="0"/>
      </w:tblPr>
      <w:tblGrid>
        <w:gridCol w:w="9640"/>
      </w:tblGrid>
      <w:tr w:rsidR="00EB5F9C" w:rsidRPr="00E37468" w14:paraId="27A1A061" w14:textId="77777777" w:rsidTr="00A0601E">
        <w:trPr>
          <w:trHeight w:val="100"/>
        </w:trPr>
        <w:tc>
          <w:tcPr>
            <w:tcW w:w="9640" w:type="dxa"/>
          </w:tcPr>
          <w:p w14:paraId="1EAA91A4" w14:textId="77777777" w:rsidR="00EB5F9C" w:rsidRDefault="00F67885" w:rsidP="00A0601E">
            <w:pPr>
              <w:pStyle w:val="FR1"/>
              <w:tabs>
                <w:tab w:val="left" w:pos="4678"/>
              </w:tabs>
              <w:spacing w:line="260" w:lineRule="auto"/>
              <w:ind w:left="0" w:right="190"/>
              <w:outlineLvl w:val="0"/>
              <w:rPr>
                <w:b/>
                <w:color w:val="000000"/>
                <w:sz w:val="24"/>
              </w:rPr>
            </w:pPr>
            <w:r>
              <w:rPr>
                <w:noProof/>
              </w:rPr>
              <w:drawing>
                <wp:anchor distT="0" distB="0" distL="114300" distR="114300" simplePos="0" relativeHeight="251660288" behindDoc="0" locked="0" layoutInCell="1" allowOverlap="1" wp14:anchorId="6B7725CC" wp14:editId="54F1FCF1">
                  <wp:simplePos x="0" y="0"/>
                  <wp:positionH relativeFrom="column">
                    <wp:posOffset>2697480</wp:posOffset>
                  </wp:positionH>
                  <wp:positionV relativeFrom="paragraph">
                    <wp:posOffset>-416560</wp:posOffset>
                  </wp:positionV>
                  <wp:extent cx="457200" cy="548640"/>
                  <wp:effectExtent l="0" t="0" r="0" b="381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54864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0" allowOverlap="1" wp14:anchorId="628190E0" wp14:editId="1F9FCDB9">
                      <wp:simplePos x="0" y="0"/>
                      <wp:positionH relativeFrom="column">
                        <wp:posOffset>6506210</wp:posOffset>
                      </wp:positionH>
                      <wp:positionV relativeFrom="paragraph">
                        <wp:posOffset>-6758305</wp:posOffset>
                      </wp:positionV>
                      <wp:extent cx="0" cy="6126480"/>
                      <wp:effectExtent l="13970" t="10160" r="5080" b="698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143D45"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" o:allowincell="f"/>
                  </w:pict>
                </mc:Fallback>
              </mc:AlternateContent>
            </w:r>
            <w:r w:rsidR="00EB5F9C">
              <w:rPr>
                <w:b/>
                <w:color w:val="000000"/>
                <w:sz w:val="24"/>
              </w:rPr>
              <w:t xml:space="preserve"> АДМИНИСТРАЦИЯ </w:t>
            </w:r>
          </w:p>
          <w:p w14:paraId="10A1F15C" w14:textId="77777777" w:rsidR="00EB5F9C" w:rsidRDefault="00EB5F9C" w:rsidP="00A0601E">
            <w:pPr>
              <w:pStyle w:val="FR1"/>
              <w:tabs>
                <w:tab w:val="left" w:pos="4678"/>
              </w:tabs>
              <w:spacing w:line="260" w:lineRule="auto"/>
              <w:ind w:left="0" w:right="190"/>
              <w:outlineLvl w:val="0"/>
              <w:rPr>
                <w:b/>
                <w:color w:val="000000"/>
                <w:sz w:val="24"/>
              </w:rPr>
            </w:pPr>
            <w:r>
              <w:rPr>
                <w:b/>
                <w:color w:val="000000"/>
                <w:sz w:val="24"/>
              </w:rPr>
              <w:t>ХВАЛЫНСКОГО МУНИЦИПАЛЬНОГО РАЙОНА</w:t>
            </w:r>
          </w:p>
          <w:p w14:paraId="2FB5136A" w14:textId="77777777" w:rsidR="00EB5F9C" w:rsidRDefault="00EB5F9C" w:rsidP="00A0601E">
            <w:pPr>
              <w:pStyle w:val="FR1"/>
              <w:tabs>
                <w:tab w:val="left" w:pos="4678"/>
              </w:tabs>
              <w:spacing w:line="260" w:lineRule="auto"/>
              <w:ind w:left="0" w:right="190"/>
              <w:outlineLvl w:val="0"/>
              <w:rPr>
                <w:b/>
                <w:color w:val="000000"/>
                <w:sz w:val="24"/>
              </w:rPr>
            </w:pPr>
            <w:r>
              <w:rPr>
                <w:b/>
                <w:color w:val="000000"/>
                <w:sz w:val="24"/>
              </w:rPr>
              <w:t xml:space="preserve">  САРАТОВСКОЙ ОБЛАСТИ</w:t>
            </w:r>
          </w:p>
          <w:p w14:paraId="50B69DCD" w14:textId="77777777" w:rsidR="00EB5F9C" w:rsidRDefault="00EB5F9C" w:rsidP="00A0601E">
            <w:pPr>
              <w:pStyle w:val="FR1"/>
              <w:spacing w:line="260" w:lineRule="auto"/>
              <w:ind w:left="0" w:right="4"/>
              <w:outlineLvl w:val="0"/>
              <w:rPr>
                <w:noProof/>
                <w:sz w:val="16"/>
              </w:rPr>
            </w:pPr>
          </w:p>
          <w:p w14:paraId="08D0A894" w14:textId="77777777" w:rsidR="00EB5F9C" w:rsidRDefault="00B15DF5" w:rsidP="00A0601E">
            <w:pPr>
              <w:pStyle w:val="FR1"/>
              <w:spacing w:line="260" w:lineRule="auto"/>
              <w:ind w:left="-142" w:right="0" w:firstLine="142"/>
              <w:outlineLvl w:val="0"/>
              <w:rPr>
                <w:b/>
                <w:sz w:val="32"/>
              </w:rPr>
            </w:pPr>
            <w:r>
              <w:rPr>
                <w:b/>
                <w:sz w:val="32"/>
              </w:rPr>
              <w:t xml:space="preserve">П О С Т А Н О В Л Е Н И Е   </w:t>
            </w:r>
            <w:r w:rsidRPr="00545DB9">
              <w:rPr>
                <w:b/>
                <w:sz w:val="32"/>
              </w:rPr>
              <w:t xml:space="preserve"> </w:t>
            </w:r>
            <w:r>
              <w:rPr>
                <w:b/>
                <w:sz w:val="32"/>
              </w:rPr>
              <w:t xml:space="preserve"> </w:t>
            </w:r>
            <w:r w:rsidRPr="00857588">
              <w:rPr>
                <w:b/>
                <w:sz w:val="32"/>
              </w:rPr>
              <w:t xml:space="preserve"> </w:t>
            </w:r>
            <w:r w:rsidR="00694144">
              <w:rPr>
                <w:b/>
                <w:sz w:val="32"/>
              </w:rPr>
              <w:t xml:space="preserve"> </w:t>
            </w:r>
          </w:p>
          <w:p w14:paraId="47DFE6D8" w14:textId="77777777" w:rsidR="00EB5F9C" w:rsidRPr="00FC1162" w:rsidRDefault="00EB5F9C" w:rsidP="00A0601E">
            <w:pPr>
              <w:pStyle w:val="FR1"/>
              <w:spacing w:line="260" w:lineRule="auto"/>
              <w:ind w:left="-142" w:right="0" w:firstLine="142"/>
              <w:outlineLvl w:val="0"/>
              <w:rPr>
                <w:sz w:val="24"/>
                <w:szCs w:val="24"/>
              </w:rPr>
            </w:pPr>
          </w:p>
          <w:p w14:paraId="73A7C555" w14:textId="77777777" w:rsidR="00EB5F9C" w:rsidRDefault="00E41249" w:rsidP="007D6C99">
            <w:pPr>
              <w:pStyle w:val="FR1"/>
              <w:spacing w:line="260" w:lineRule="auto"/>
              <w:ind w:left="0" w:right="0"/>
              <w:jc w:val="left"/>
              <w:outlineLvl w:val="0"/>
              <w:rPr>
                <w:sz w:val="28"/>
                <w:szCs w:val="28"/>
              </w:rPr>
            </w:pPr>
            <w:r>
              <w:rPr>
                <w:sz w:val="28"/>
                <w:szCs w:val="28"/>
              </w:rPr>
              <w:t xml:space="preserve">       </w:t>
            </w:r>
            <w:r w:rsidR="00B15DF5">
              <w:rPr>
                <w:sz w:val="28"/>
                <w:szCs w:val="28"/>
              </w:rPr>
              <w:t>10</w:t>
            </w:r>
            <w:r w:rsidR="00585248">
              <w:rPr>
                <w:sz w:val="28"/>
                <w:szCs w:val="28"/>
              </w:rPr>
              <w:t xml:space="preserve"> </w:t>
            </w:r>
            <w:r w:rsidR="00F41D56">
              <w:rPr>
                <w:sz w:val="28"/>
                <w:szCs w:val="28"/>
              </w:rPr>
              <w:t xml:space="preserve">декабря </w:t>
            </w:r>
            <w:r>
              <w:rPr>
                <w:sz w:val="28"/>
                <w:szCs w:val="28"/>
              </w:rPr>
              <w:t xml:space="preserve"> </w:t>
            </w:r>
            <w:r w:rsidR="00EB5F9C" w:rsidRPr="0088216C">
              <w:rPr>
                <w:sz w:val="28"/>
                <w:szCs w:val="28"/>
              </w:rPr>
              <w:t>201</w:t>
            </w:r>
            <w:r w:rsidR="00F41D56">
              <w:rPr>
                <w:sz w:val="28"/>
                <w:szCs w:val="28"/>
              </w:rPr>
              <w:t>9</w:t>
            </w:r>
            <w:r w:rsidR="00EB5F9C" w:rsidRPr="0088216C">
              <w:rPr>
                <w:sz w:val="28"/>
                <w:szCs w:val="28"/>
              </w:rPr>
              <w:t xml:space="preserve"> года             </w:t>
            </w:r>
            <w:r w:rsidR="00EB5F9C">
              <w:rPr>
                <w:sz w:val="28"/>
                <w:szCs w:val="28"/>
              </w:rPr>
              <w:t xml:space="preserve"> </w:t>
            </w:r>
            <w:r w:rsidR="00EB5F9C" w:rsidRPr="0088216C">
              <w:rPr>
                <w:sz w:val="28"/>
                <w:szCs w:val="28"/>
              </w:rPr>
              <w:t xml:space="preserve">  г.</w:t>
            </w:r>
            <w:r w:rsidR="00003B6C">
              <w:rPr>
                <w:sz w:val="28"/>
                <w:szCs w:val="28"/>
              </w:rPr>
              <w:t xml:space="preserve"> </w:t>
            </w:r>
            <w:r w:rsidR="00EB5F9C" w:rsidRPr="0088216C">
              <w:rPr>
                <w:sz w:val="28"/>
                <w:szCs w:val="28"/>
              </w:rPr>
              <w:t>Хвалын</w:t>
            </w:r>
            <w:r w:rsidR="00BC616A">
              <w:rPr>
                <w:sz w:val="28"/>
                <w:szCs w:val="28"/>
              </w:rPr>
              <w:t xml:space="preserve">ск                           </w:t>
            </w:r>
            <w:r w:rsidR="00EB5F9C" w:rsidRPr="0088216C">
              <w:rPr>
                <w:sz w:val="28"/>
                <w:szCs w:val="28"/>
              </w:rPr>
              <w:t xml:space="preserve">     №</w:t>
            </w:r>
            <w:r w:rsidR="00B15DF5">
              <w:rPr>
                <w:sz w:val="28"/>
                <w:szCs w:val="28"/>
              </w:rPr>
              <w:t>1291</w:t>
            </w:r>
          </w:p>
          <w:p w14:paraId="064A380E" w14:textId="77777777" w:rsidR="00EB5F9C" w:rsidRPr="00FC1162" w:rsidRDefault="00EB5F9C" w:rsidP="00A0601E">
            <w:pPr>
              <w:pStyle w:val="FR1"/>
              <w:spacing w:line="260" w:lineRule="auto"/>
              <w:ind w:left="-142" w:right="0" w:firstLine="142"/>
              <w:jc w:val="left"/>
              <w:outlineLvl w:val="0"/>
              <w:rPr>
                <w:b/>
                <w:sz w:val="28"/>
                <w:szCs w:val="28"/>
              </w:rPr>
            </w:pPr>
          </w:p>
          <w:p w14:paraId="68553365" w14:textId="77777777" w:rsidR="00EB5F9C" w:rsidRDefault="00EB5F9C" w:rsidP="00A0601E">
            <w:pPr>
              <w:pStyle w:val="FR1"/>
              <w:spacing w:line="260" w:lineRule="auto"/>
              <w:ind w:left="-142" w:right="0" w:firstLine="142"/>
              <w:outlineLvl w:val="0"/>
              <w:rPr>
                <w:b/>
                <w:color w:val="000000"/>
                <w:sz w:val="24"/>
              </w:rPr>
            </w:pPr>
          </w:p>
        </w:tc>
      </w:tr>
    </w:tbl>
    <w:p w14:paraId="7E927849" w14:textId="77777777" w:rsidR="00327174" w:rsidRDefault="00327174" w:rsidP="00EB5F9C">
      <w:pPr>
        <w:autoSpaceDE w:val="0"/>
        <w:autoSpaceDN w:val="0"/>
        <w:adjustRightInd w:val="0"/>
        <w:spacing w:line="240" w:lineRule="auto"/>
        <w:contextualSpacing/>
        <w:outlineLvl w:val="0"/>
        <w:rPr>
          <w:rFonts w:ascii="Times New Roman" w:hAnsi="Times New Roman" w:cs="Times New Roman"/>
          <w:b/>
          <w:sz w:val="28"/>
          <w:szCs w:val="28"/>
        </w:rPr>
      </w:pPr>
      <w:r>
        <w:rPr>
          <w:rFonts w:ascii="Times New Roman" w:hAnsi="Times New Roman" w:cs="Times New Roman"/>
          <w:b/>
          <w:sz w:val="28"/>
          <w:szCs w:val="28"/>
        </w:rPr>
        <w:t xml:space="preserve"> </w:t>
      </w:r>
      <w:r w:rsidR="00EB5F9C" w:rsidRPr="00EB5F9C">
        <w:rPr>
          <w:rFonts w:ascii="Times New Roman" w:hAnsi="Times New Roman" w:cs="Times New Roman"/>
          <w:b/>
          <w:sz w:val="28"/>
          <w:szCs w:val="28"/>
        </w:rPr>
        <w:t>Об утверждении Регламента в сфере</w:t>
      </w:r>
      <w:r w:rsidR="00EB5F9C">
        <w:rPr>
          <w:rFonts w:ascii="Times New Roman" w:hAnsi="Times New Roman" w:cs="Times New Roman"/>
          <w:b/>
          <w:sz w:val="28"/>
          <w:szCs w:val="28"/>
        </w:rPr>
        <w:t xml:space="preserve">  закупок товаров,</w:t>
      </w:r>
    </w:p>
    <w:p w14:paraId="541D7A8F" w14:textId="77777777" w:rsidR="00327174" w:rsidRDefault="00EB5F9C" w:rsidP="00EB5F9C">
      <w:pPr>
        <w:autoSpaceDE w:val="0"/>
        <w:autoSpaceDN w:val="0"/>
        <w:adjustRightInd w:val="0"/>
        <w:spacing w:line="240" w:lineRule="auto"/>
        <w:contextualSpacing/>
        <w:outlineLvl w:val="0"/>
        <w:rPr>
          <w:rFonts w:ascii="Times New Roman" w:hAnsi="Times New Roman" w:cs="Times New Roman"/>
          <w:b/>
          <w:sz w:val="28"/>
          <w:szCs w:val="28"/>
        </w:rPr>
      </w:pPr>
      <w:r>
        <w:rPr>
          <w:rFonts w:ascii="Times New Roman" w:hAnsi="Times New Roman" w:cs="Times New Roman"/>
          <w:b/>
          <w:sz w:val="28"/>
          <w:szCs w:val="28"/>
        </w:rPr>
        <w:t xml:space="preserve"> работ, услуг</w:t>
      </w:r>
      <w:r w:rsidRPr="00EB5F9C">
        <w:rPr>
          <w:rFonts w:ascii="Times New Roman" w:hAnsi="Times New Roman" w:cs="Times New Roman"/>
          <w:b/>
          <w:sz w:val="28"/>
          <w:szCs w:val="28"/>
        </w:rPr>
        <w:t xml:space="preserve"> для нужд администрации Хвалынского </w:t>
      </w:r>
    </w:p>
    <w:p w14:paraId="09F3AB7A" w14:textId="77777777" w:rsidR="00EB5F9C" w:rsidRPr="00EB5F9C" w:rsidRDefault="00EB5F9C" w:rsidP="00EB5F9C">
      <w:pPr>
        <w:autoSpaceDE w:val="0"/>
        <w:autoSpaceDN w:val="0"/>
        <w:adjustRightInd w:val="0"/>
        <w:spacing w:line="240" w:lineRule="auto"/>
        <w:contextualSpacing/>
        <w:outlineLvl w:val="0"/>
        <w:rPr>
          <w:rFonts w:ascii="Times New Roman" w:hAnsi="Times New Roman" w:cs="Times New Roman"/>
          <w:b/>
          <w:sz w:val="28"/>
          <w:szCs w:val="28"/>
        </w:rPr>
      </w:pPr>
      <w:r w:rsidRPr="00EB5F9C">
        <w:rPr>
          <w:rFonts w:ascii="Times New Roman" w:hAnsi="Times New Roman" w:cs="Times New Roman"/>
          <w:b/>
          <w:sz w:val="28"/>
          <w:szCs w:val="28"/>
        </w:rPr>
        <w:t>муниципального</w:t>
      </w:r>
      <w:r w:rsidR="00327174">
        <w:rPr>
          <w:rFonts w:ascii="Times New Roman" w:hAnsi="Times New Roman" w:cs="Times New Roman"/>
          <w:b/>
          <w:sz w:val="28"/>
          <w:szCs w:val="28"/>
        </w:rPr>
        <w:t xml:space="preserve"> </w:t>
      </w:r>
      <w:r w:rsidRPr="00EB5F9C">
        <w:rPr>
          <w:rFonts w:ascii="Times New Roman" w:hAnsi="Times New Roman" w:cs="Times New Roman"/>
          <w:b/>
          <w:sz w:val="28"/>
          <w:szCs w:val="28"/>
        </w:rPr>
        <w:t xml:space="preserve"> района</w:t>
      </w:r>
      <w:r>
        <w:rPr>
          <w:rFonts w:ascii="Times New Roman" w:hAnsi="Times New Roman" w:cs="Times New Roman"/>
          <w:b/>
          <w:sz w:val="28"/>
          <w:szCs w:val="28"/>
        </w:rPr>
        <w:t xml:space="preserve"> </w:t>
      </w:r>
      <w:r w:rsidRPr="00EB5F9C">
        <w:rPr>
          <w:rFonts w:ascii="Times New Roman" w:hAnsi="Times New Roman" w:cs="Times New Roman"/>
          <w:b/>
          <w:sz w:val="28"/>
          <w:szCs w:val="28"/>
        </w:rPr>
        <w:t>Саратовской области</w:t>
      </w:r>
    </w:p>
    <w:p w14:paraId="64060D88" w14:textId="77777777" w:rsidR="00EB5F9C" w:rsidRPr="002800E8" w:rsidRDefault="00EB5F9C" w:rsidP="00EB5F9C">
      <w:pPr>
        <w:contextualSpacing/>
        <w:rPr>
          <w:b/>
          <w:sz w:val="28"/>
          <w:szCs w:val="28"/>
        </w:rPr>
      </w:pPr>
    </w:p>
    <w:p w14:paraId="57420CAC" w14:textId="77777777" w:rsidR="001774ED" w:rsidRDefault="00EB5F9C" w:rsidP="001774ED">
      <w:pPr>
        <w:spacing w:after="0" w:line="240" w:lineRule="auto"/>
        <w:contextualSpacing/>
        <w:jc w:val="both"/>
        <w:rPr>
          <w:rFonts w:ascii="Times New Roman" w:hAnsi="Times New Roman" w:cs="Times New Roman"/>
          <w:sz w:val="28"/>
          <w:szCs w:val="28"/>
        </w:rPr>
      </w:pPr>
      <w:r w:rsidRPr="002800E8">
        <w:rPr>
          <w:sz w:val="28"/>
          <w:szCs w:val="28"/>
        </w:rPr>
        <w:tab/>
      </w:r>
      <w:r w:rsidR="001774ED" w:rsidRPr="001774ED">
        <w:rPr>
          <w:rFonts w:ascii="Times New Roman" w:hAnsi="Times New Roman" w:cs="Times New Roman"/>
          <w:sz w:val="28"/>
          <w:szCs w:val="28"/>
        </w:rPr>
        <w:t>В соответствии с Федеральным законом</w:t>
      </w:r>
      <w:r w:rsidR="001774ED" w:rsidRPr="001774ED">
        <w:rPr>
          <w:rFonts w:ascii="Times New Roman" w:hAnsi="Times New Roman" w:cs="Times New Roman"/>
          <w:color w:val="333333"/>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r w:rsidR="001774ED" w:rsidRPr="001774ED">
        <w:rPr>
          <w:rFonts w:ascii="Times New Roman" w:hAnsi="Times New Roman" w:cs="Times New Roman"/>
          <w:sz w:val="28"/>
          <w:szCs w:val="28"/>
        </w:rPr>
        <w:t xml:space="preserve">, решением Собрания  Хвалынского муниципального района 17 марта 2017 года №57 «О контрактной системе в  сфере  закупок товаров, работ, услуг для обеспечения муниципальных нужд Хвалынского муниципального района», со  ст.3, ст.45 Устава Хвалынского муниципального района </w:t>
      </w:r>
    </w:p>
    <w:p w14:paraId="1BECFC67" w14:textId="77777777" w:rsidR="00B15DF5" w:rsidRPr="001774ED" w:rsidRDefault="00B15DF5" w:rsidP="001774ED">
      <w:pPr>
        <w:spacing w:after="0" w:line="240" w:lineRule="auto"/>
        <w:contextualSpacing/>
        <w:jc w:val="both"/>
        <w:rPr>
          <w:rFonts w:ascii="Times New Roman" w:hAnsi="Times New Roman" w:cs="Times New Roman"/>
          <w:sz w:val="28"/>
          <w:szCs w:val="28"/>
        </w:rPr>
      </w:pPr>
    </w:p>
    <w:p w14:paraId="6D9BADB1" w14:textId="77777777" w:rsidR="00EB5F9C" w:rsidRPr="002154A5" w:rsidRDefault="00EB5F9C" w:rsidP="00B15DF5">
      <w:pPr>
        <w:jc w:val="center"/>
        <w:rPr>
          <w:rFonts w:ascii="Times New Roman" w:hAnsi="Times New Roman" w:cs="Times New Roman"/>
          <w:sz w:val="28"/>
          <w:szCs w:val="28"/>
        </w:rPr>
      </w:pPr>
      <w:r w:rsidRPr="00B15DF5">
        <w:rPr>
          <w:rFonts w:ascii="Times New Roman" w:hAnsi="Times New Roman" w:cs="Times New Roman"/>
          <w:sz w:val="28"/>
          <w:szCs w:val="28"/>
        </w:rPr>
        <w:t xml:space="preserve"> </w:t>
      </w:r>
      <w:r w:rsidR="00B15DF5" w:rsidRPr="00B15DF5">
        <w:rPr>
          <w:rFonts w:ascii="Times New Roman" w:hAnsi="Times New Roman" w:cs="Times New Roman"/>
          <w:b/>
          <w:sz w:val="28"/>
          <w:szCs w:val="28"/>
        </w:rPr>
        <w:t>п о с т а н о в л я ю</w:t>
      </w:r>
    </w:p>
    <w:p w14:paraId="08635AF0" w14:textId="77777777" w:rsidR="00EB5F9C" w:rsidRPr="00810CA4" w:rsidRDefault="00EB5F9C" w:rsidP="00810CA4">
      <w:pPr>
        <w:autoSpaceDE w:val="0"/>
        <w:autoSpaceDN w:val="0"/>
        <w:adjustRightInd w:val="0"/>
        <w:spacing w:after="0" w:line="240" w:lineRule="auto"/>
        <w:contextualSpacing/>
        <w:jc w:val="both"/>
        <w:outlineLvl w:val="0"/>
        <w:rPr>
          <w:rFonts w:ascii="Times New Roman" w:hAnsi="Times New Roman" w:cs="Times New Roman"/>
          <w:sz w:val="28"/>
          <w:szCs w:val="28"/>
        </w:rPr>
      </w:pPr>
      <w:r w:rsidRPr="00810CA4">
        <w:rPr>
          <w:rFonts w:ascii="Times New Roman" w:hAnsi="Times New Roman" w:cs="Times New Roman"/>
          <w:sz w:val="28"/>
          <w:szCs w:val="28"/>
        </w:rPr>
        <w:t>1.Утвердить Регламент в сфере  закупок товаров, работ, услуг для нужд администрации Хвалынского муниципального района Саратовской области согласно приложению.</w:t>
      </w:r>
    </w:p>
    <w:p w14:paraId="66A45192" w14:textId="77777777" w:rsidR="00EB5F9C" w:rsidRPr="00810CA4" w:rsidRDefault="00EB0830" w:rsidP="00810CA4">
      <w:pPr>
        <w:pStyle w:val="a3"/>
        <w:ind w:right="-109"/>
        <w:contextualSpacing/>
      </w:pPr>
      <w:r>
        <w:rPr>
          <w:szCs w:val="28"/>
        </w:rPr>
        <w:t>2</w:t>
      </w:r>
      <w:r w:rsidR="00EB5F9C" w:rsidRPr="00810CA4">
        <w:rPr>
          <w:szCs w:val="28"/>
        </w:rPr>
        <w:t>.</w:t>
      </w:r>
      <w:r w:rsidR="00EB5F9C" w:rsidRPr="00810CA4">
        <w:t xml:space="preserve"> </w:t>
      </w:r>
      <w:r w:rsidR="006D25F6" w:rsidRPr="00217DC5">
        <w:rPr>
          <w:szCs w:val="28"/>
        </w:rPr>
        <w:t xml:space="preserve">Контроль за исполнением настоящего </w:t>
      </w:r>
      <w:r w:rsidR="00B15DF5">
        <w:rPr>
          <w:szCs w:val="28"/>
        </w:rPr>
        <w:t>постановления</w:t>
      </w:r>
      <w:r w:rsidR="006D25F6" w:rsidRPr="00217DC5">
        <w:rPr>
          <w:szCs w:val="28"/>
        </w:rPr>
        <w:t xml:space="preserve"> </w:t>
      </w:r>
      <w:r w:rsidR="006D25F6">
        <w:rPr>
          <w:szCs w:val="28"/>
        </w:rPr>
        <w:t>возложить на заместителя главы администрации мун</w:t>
      </w:r>
      <w:r w:rsidR="00E96BA6">
        <w:rPr>
          <w:szCs w:val="28"/>
        </w:rPr>
        <w:t>иципального района.</w:t>
      </w:r>
    </w:p>
    <w:p w14:paraId="48DA4A92" w14:textId="77777777" w:rsidR="00EB5F9C" w:rsidRPr="00EB5F9C" w:rsidRDefault="00EB5F9C" w:rsidP="00810CA4">
      <w:pPr>
        <w:spacing w:after="0" w:line="240" w:lineRule="auto"/>
        <w:contextualSpacing/>
        <w:jc w:val="both"/>
        <w:rPr>
          <w:rFonts w:ascii="Times New Roman" w:hAnsi="Times New Roman" w:cs="Times New Roman"/>
          <w:sz w:val="28"/>
          <w:szCs w:val="28"/>
        </w:rPr>
      </w:pPr>
    </w:p>
    <w:p w14:paraId="796B9887" w14:textId="77777777" w:rsidR="00EB5F9C" w:rsidRPr="00EB5F9C" w:rsidRDefault="00EB5F9C" w:rsidP="00EB5F9C">
      <w:pPr>
        <w:spacing w:line="240" w:lineRule="auto"/>
        <w:contextualSpacing/>
        <w:jc w:val="both"/>
        <w:rPr>
          <w:rFonts w:ascii="Times New Roman" w:hAnsi="Times New Roman" w:cs="Times New Roman"/>
          <w:sz w:val="28"/>
          <w:szCs w:val="28"/>
        </w:rPr>
      </w:pPr>
    </w:p>
    <w:p w14:paraId="2FC77CEA" w14:textId="77777777" w:rsidR="00EB5F9C" w:rsidRDefault="00EB5F9C" w:rsidP="00EB5F9C">
      <w:pPr>
        <w:contextualSpacing/>
        <w:jc w:val="both"/>
        <w:rPr>
          <w:sz w:val="28"/>
          <w:szCs w:val="28"/>
        </w:rPr>
      </w:pPr>
    </w:p>
    <w:p w14:paraId="130FD8E1" w14:textId="77777777" w:rsidR="006D25F6" w:rsidRDefault="006D25F6" w:rsidP="006D25F6">
      <w:pPr>
        <w:pStyle w:val="a3"/>
        <w:rPr>
          <w:b/>
        </w:rPr>
      </w:pPr>
      <w:r>
        <w:rPr>
          <w:b/>
        </w:rPr>
        <w:t>Г</w:t>
      </w:r>
      <w:r w:rsidRPr="00E37468">
        <w:rPr>
          <w:b/>
        </w:rPr>
        <w:t>лава</w:t>
      </w:r>
      <w:r>
        <w:rPr>
          <w:b/>
        </w:rPr>
        <w:t xml:space="preserve"> Хвалынского</w:t>
      </w:r>
    </w:p>
    <w:p w14:paraId="61FFE83C" w14:textId="77777777" w:rsidR="006D25F6" w:rsidRDefault="006D25F6" w:rsidP="006D25F6">
      <w:pPr>
        <w:pStyle w:val="a3"/>
        <w:rPr>
          <w:b/>
        </w:rPr>
      </w:pPr>
      <w:r>
        <w:rPr>
          <w:b/>
        </w:rPr>
        <w:t>му</w:t>
      </w:r>
      <w:r w:rsidRPr="00E37468">
        <w:rPr>
          <w:b/>
        </w:rPr>
        <w:t xml:space="preserve">ниципального района                                       </w:t>
      </w:r>
      <w:r>
        <w:rPr>
          <w:b/>
        </w:rPr>
        <w:t xml:space="preserve">                  А.А.</w:t>
      </w:r>
      <w:r w:rsidR="001E5C48">
        <w:rPr>
          <w:b/>
        </w:rPr>
        <w:t xml:space="preserve"> </w:t>
      </w:r>
      <w:r>
        <w:rPr>
          <w:b/>
        </w:rPr>
        <w:t>Решетников</w:t>
      </w:r>
    </w:p>
    <w:p w14:paraId="317D1DFD" w14:textId="77777777" w:rsidR="00EB5F9C" w:rsidRPr="00EB5F9C" w:rsidRDefault="00EB5F9C" w:rsidP="00EB5F9C">
      <w:pPr>
        <w:rPr>
          <w:rFonts w:ascii="Times New Roman" w:hAnsi="Times New Roman" w:cs="Times New Roman"/>
          <w:sz w:val="28"/>
          <w:szCs w:val="28"/>
        </w:rPr>
      </w:pPr>
      <w:r w:rsidRPr="00EB5F9C">
        <w:rPr>
          <w:rFonts w:ascii="Times New Roman" w:hAnsi="Times New Roman" w:cs="Times New Roman"/>
          <w:sz w:val="28"/>
          <w:szCs w:val="28"/>
        </w:rPr>
        <w:br w:type="page"/>
      </w:r>
    </w:p>
    <w:p w14:paraId="27F444BC" w14:textId="77777777" w:rsidR="00EB5F9C" w:rsidRPr="00EB5F9C" w:rsidRDefault="00933DFD" w:rsidP="00933DFD">
      <w:pPr>
        <w:spacing w:line="240" w:lineRule="auto"/>
        <w:contextualSpacing/>
        <w:jc w:val="both"/>
        <w:rPr>
          <w:rFonts w:ascii="Times New Roman" w:hAnsi="Times New Roman" w:cs="Times New Roman"/>
          <w:sz w:val="28"/>
          <w:szCs w:val="24"/>
        </w:rPr>
      </w:pP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sidR="00EB5F9C" w:rsidRPr="00EB5F9C">
        <w:rPr>
          <w:rFonts w:ascii="Times New Roman" w:hAnsi="Times New Roman" w:cs="Times New Roman"/>
          <w:sz w:val="28"/>
          <w:szCs w:val="24"/>
        </w:rPr>
        <w:t>ПРИЛОЖЕНИЕ</w:t>
      </w:r>
    </w:p>
    <w:p w14:paraId="60FDA142" w14:textId="77777777" w:rsidR="00EB5F9C" w:rsidRPr="00EB5F9C" w:rsidRDefault="00933DFD" w:rsidP="00933DFD">
      <w:pPr>
        <w:spacing w:line="240" w:lineRule="auto"/>
        <w:contextualSpacing/>
        <w:jc w:val="both"/>
        <w:rPr>
          <w:rFonts w:ascii="Times New Roman" w:hAnsi="Times New Roman" w:cs="Times New Roman"/>
          <w:sz w:val="28"/>
          <w:szCs w:val="24"/>
        </w:rPr>
      </w:pP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Pr>
          <w:rFonts w:ascii="Times New Roman" w:hAnsi="Times New Roman" w:cs="Times New Roman"/>
          <w:sz w:val="28"/>
          <w:szCs w:val="24"/>
        </w:rPr>
        <w:t xml:space="preserve"> </w:t>
      </w:r>
      <w:r w:rsidR="00EB5F9C" w:rsidRPr="00EB5F9C">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sidR="006D25F6">
        <w:rPr>
          <w:rFonts w:ascii="Times New Roman" w:hAnsi="Times New Roman" w:cs="Times New Roman"/>
          <w:sz w:val="28"/>
          <w:szCs w:val="24"/>
        </w:rPr>
        <w:t xml:space="preserve">к </w:t>
      </w:r>
      <w:r w:rsidR="00B15DF5">
        <w:rPr>
          <w:rFonts w:ascii="Times New Roman" w:hAnsi="Times New Roman" w:cs="Times New Roman"/>
          <w:sz w:val="28"/>
          <w:szCs w:val="24"/>
        </w:rPr>
        <w:t>постановлению</w:t>
      </w:r>
      <w:r w:rsidR="00EB5F9C" w:rsidRPr="00EB5F9C">
        <w:rPr>
          <w:rFonts w:ascii="Times New Roman" w:hAnsi="Times New Roman" w:cs="Times New Roman"/>
          <w:sz w:val="28"/>
          <w:szCs w:val="24"/>
        </w:rPr>
        <w:t xml:space="preserve"> </w:t>
      </w:r>
    </w:p>
    <w:p w14:paraId="7D204D52" w14:textId="77777777" w:rsidR="00EB5F9C" w:rsidRPr="00EB5F9C" w:rsidRDefault="00933DFD" w:rsidP="00933DFD">
      <w:pPr>
        <w:spacing w:line="240" w:lineRule="auto"/>
        <w:contextualSpacing/>
        <w:jc w:val="both"/>
        <w:rPr>
          <w:rFonts w:ascii="Times New Roman" w:hAnsi="Times New Roman" w:cs="Times New Roman"/>
          <w:sz w:val="28"/>
          <w:szCs w:val="24"/>
        </w:rPr>
      </w:pP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Pr>
          <w:rFonts w:ascii="Times New Roman" w:hAnsi="Times New Roman" w:cs="Times New Roman"/>
          <w:sz w:val="28"/>
          <w:szCs w:val="24"/>
        </w:rPr>
        <w:t xml:space="preserve">  </w:t>
      </w:r>
      <w:r w:rsidR="00EB5F9C" w:rsidRPr="00EB5F9C">
        <w:rPr>
          <w:rFonts w:ascii="Times New Roman" w:hAnsi="Times New Roman" w:cs="Times New Roman"/>
          <w:sz w:val="28"/>
          <w:szCs w:val="24"/>
        </w:rPr>
        <w:t>администрации Хвалынского</w:t>
      </w:r>
    </w:p>
    <w:p w14:paraId="5B4335A7" w14:textId="77777777" w:rsidR="00EB5F9C" w:rsidRPr="00EB5F9C" w:rsidRDefault="00933DFD" w:rsidP="00933DFD">
      <w:pPr>
        <w:spacing w:line="240" w:lineRule="auto"/>
        <w:contextualSpacing/>
        <w:jc w:val="both"/>
        <w:rPr>
          <w:rFonts w:ascii="Times New Roman" w:hAnsi="Times New Roman" w:cs="Times New Roman"/>
          <w:sz w:val="28"/>
          <w:szCs w:val="24"/>
        </w:rPr>
      </w:pP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Pr>
          <w:rFonts w:ascii="Times New Roman" w:hAnsi="Times New Roman" w:cs="Times New Roman"/>
          <w:sz w:val="28"/>
          <w:szCs w:val="24"/>
        </w:rPr>
        <w:t xml:space="preserve"> </w:t>
      </w:r>
      <w:r w:rsidR="00EB5F9C" w:rsidRPr="00EB5F9C">
        <w:rPr>
          <w:rFonts w:ascii="Times New Roman" w:hAnsi="Times New Roman" w:cs="Times New Roman"/>
          <w:sz w:val="28"/>
          <w:szCs w:val="24"/>
        </w:rPr>
        <w:t xml:space="preserve">муниципального района </w:t>
      </w:r>
    </w:p>
    <w:p w14:paraId="3C6E330A" w14:textId="77777777" w:rsidR="00EB5F9C" w:rsidRPr="00EB5F9C" w:rsidRDefault="00933DFD" w:rsidP="00933DFD">
      <w:pPr>
        <w:spacing w:line="240" w:lineRule="auto"/>
        <w:contextualSpacing/>
        <w:jc w:val="both"/>
        <w:rPr>
          <w:rFonts w:ascii="Times New Roman" w:hAnsi="Times New Roman" w:cs="Times New Roman"/>
          <w:sz w:val="28"/>
          <w:szCs w:val="24"/>
        </w:rPr>
      </w:pPr>
      <w:r>
        <w:rPr>
          <w:rFonts w:ascii="Times New Roman" w:hAnsi="Times New Roman" w:cs="Times New Roman"/>
          <w:sz w:val="28"/>
          <w:szCs w:val="24"/>
        </w:rPr>
        <w:t xml:space="preserve">                                      </w:t>
      </w:r>
      <w:r w:rsidR="00585248">
        <w:rPr>
          <w:rFonts w:ascii="Times New Roman" w:hAnsi="Times New Roman" w:cs="Times New Roman"/>
          <w:sz w:val="28"/>
          <w:szCs w:val="24"/>
        </w:rPr>
        <w:t xml:space="preserve">                           </w:t>
      </w:r>
      <w:r>
        <w:rPr>
          <w:rFonts w:ascii="Times New Roman" w:hAnsi="Times New Roman" w:cs="Times New Roman"/>
          <w:sz w:val="28"/>
          <w:szCs w:val="24"/>
        </w:rPr>
        <w:t xml:space="preserve">    </w:t>
      </w:r>
      <w:r w:rsidR="00EB5F9C" w:rsidRPr="00EB5F9C">
        <w:rPr>
          <w:rFonts w:ascii="Times New Roman" w:hAnsi="Times New Roman" w:cs="Times New Roman"/>
          <w:sz w:val="28"/>
          <w:szCs w:val="24"/>
        </w:rPr>
        <w:t xml:space="preserve">от </w:t>
      </w:r>
      <w:r w:rsidR="00EB5F9C">
        <w:rPr>
          <w:rFonts w:ascii="Times New Roman" w:hAnsi="Times New Roman" w:cs="Times New Roman"/>
          <w:sz w:val="28"/>
          <w:szCs w:val="24"/>
        </w:rPr>
        <w:t xml:space="preserve"> </w:t>
      </w:r>
      <w:r w:rsidR="00694144">
        <w:rPr>
          <w:rFonts w:ascii="Times New Roman" w:hAnsi="Times New Roman" w:cs="Times New Roman"/>
          <w:sz w:val="28"/>
          <w:szCs w:val="24"/>
        </w:rPr>
        <w:t>«</w:t>
      </w:r>
      <w:r w:rsidR="00B15DF5">
        <w:rPr>
          <w:rFonts w:ascii="Times New Roman" w:hAnsi="Times New Roman" w:cs="Times New Roman"/>
          <w:sz w:val="28"/>
          <w:szCs w:val="24"/>
        </w:rPr>
        <w:t>10</w:t>
      </w:r>
      <w:r w:rsidR="006D25F6">
        <w:rPr>
          <w:rFonts w:ascii="Times New Roman" w:hAnsi="Times New Roman" w:cs="Times New Roman"/>
          <w:sz w:val="28"/>
          <w:szCs w:val="24"/>
        </w:rPr>
        <w:t xml:space="preserve">» </w:t>
      </w:r>
      <w:r w:rsidR="002F00FB">
        <w:rPr>
          <w:rFonts w:ascii="Times New Roman" w:hAnsi="Times New Roman" w:cs="Times New Roman"/>
          <w:sz w:val="28"/>
          <w:szCs w:val="24"/>
        </w:rPr>
        <w:t xml:space="preserve"> </w:t>
      </w:r>
      <w:r w:rsidR="00F41D56">
        <w:rPr>
          <w:rFonts w:ascii="Times New Roman" w:hAnsi="Times New Roman" w:cs="Times New Roman"/>
          <w:sz w:val="28"/>
          <w:szCs w:val="24"/>
        </w:rPr>
        <w:t>декабря</w:t>
      </w:r>
      <w:r w:rsidR="00EB5F9C" w:rsidRPr="00EB5F9C">
        <w:rPr>
          <w:rFonts w:ascii="Times New Roman" w:hAnsi="Times New Roman" w:cs="Times New Roman"/>
          <w:sz w:val="28"/>
          <w:szCs w:val="24"/>
        </w:rPr>
        <w:t xml:space="preserve"> 201</w:t>
      </w:r>
      <w:r w:rsidR="00F41D56">
        <w:rPr>
          <w:rFonts w:ascii="Times New Roman" w:hAnsi="Times New Roman" w:cs="Times New Roman"/>
          <w:sz w:val="28"/>
          <w:szCs w:val="24"/>
        </w:rPr>
        <w:t>9</w:t>
      </w:r>
      <w:r w:rsidR="00EB5F9C" w:rsidRPr="00EB5F9C">
        <w:rPr>
          <w:rFonts w:ascii="Times New Roman" w:hAnsi="Times New Roman" w:cs="Times New Roman"/>
          <w:sz w:val="28"/>
          <w:szCs w:val="24"/>
        </w:rPr>
        <w:t xml:space="preserve"> года №</w:t>
      </w:r>
      <w:r w:rsidR="00B15DF5">
        <w:rPr>
          <w:rFonts w:ascii="Times New Roman" w:hAnsi="Times New Roman" w:cs="Times New Roman"/>
          <w:sz w:val="28"/>
          <w:szCs w:val="24"/>
        </w:rPr>
        <w:t>1291</w:t>
      </w:r>
    </w:p>
    <w:p w14:paraId="6AA8EBA2" w14:textId="77777777" w:rsidR="00EB5F9C" w:rsidRDefault="00EB5F9C" w:rsidP="00EB5F9C">
      <w:pPr>
        <w:autoSpaceDE w:val="0"/>
        <w:autoSpaceDN w:val="0"/>
        <w:adjustRightInd w:val="0"/>
        <w:jc w:val="center"/>
        <w:rPr>
          <w:b/>
          <w:sz w:val="28"/>
          <w:szCs w:val="28"/>
        </w:rPr>
      </w:pPr>
    </w:p>
    <w:p w14:paraId="6D64A05B" w14:textId="77777777" w:rsidR="00EB5F9C" w:rsidRPr="00EB5F9C" w:rsidRDefault="00EB5F9C" w:rsidP="00EB5F9C">
      <w:pPr>
        <w:autoSpaceDE w:val="0"/>
        <w:autoSpaceDN w:val="0"/>
        <w:adjustRightInd w:val="0"/>
        <w:spacing w:line="240" w:lineRule="auto"/>
        <w:contextualSpacing/>
        <w:jc w:val="center"/>
        <w:outlineLvl w:val="0"/>
        <w:rPr>
          <w:rFonts w:ascii="Times New Roman" w:hAnsi="Times New Roman" w:cs="Times New Roman"/>
          <w:b/>
          <w:sz w:val="28"/>
          <w:szCs w:val="28"/>
        </w:rPr>
      </w:pPr>
      <w:r w:rsidRPr="00EB5F9C">
        <w:rPr>
          <w:rFonts w:ascii="Times New Roman" w:hAnsi="Times New Roman" w:cs="Times New Roman"/>
          <w:b/>
          <w:sz w:val="28"/>
          <w:szCs w:val="28"/>
        </w:rPr>
        <w:t>РЕГЛАМЕНТ</w:t>
      </w:r>
    </w:p>
    <w:p w14:paraId="4868C296" w14:textId="77777777" w:rsidR="00EB5F9C" w:rsidRPr="00EB5F9C" w:rsidRDefault="00EB5F9C" w:rsidP="00EB5F9C">
      <w:pPr>
        <w:autoSpaceDE w:val="0"/>
        <w:autoSpaceDN w:val="0"/>
        <w:adjustRightInd w:val="0"/>
        <w:spacing w:line="240" w:lineRule="auto"/>
        <w:contextualSpacing/>
        <w:jc w:val="center"/>
        <w:outlineLvl w:val="0"/>
        <w:rPr>
          <w:rFonts w:ascii="Times New Roman" w:hAnsi="Times New Roman" w:cs="Times New Roman"/>
          <w:b/>
          <w:sz w:val="28"/>
          <w:szCs w:val="28"/>
        </w:rPr>
      </w:pPr>
      <w:r w:rsidRPr="00EB5F9C">
        <w:rPr>
          <w:rFonts w:ascii="Times New Roman" w:hAnsi="Times New Roman" w:cs="Times New Roman"/>
          <w:b/>
          <w:sz w:val="28"/>
          <w:szCs w:val="28"/>
        </w:rPr>
        <w:t xml:space="preserve">в сфере </w:t>
      </w:r>
      <w:r>
        <w:rPr>
          <w:rFonts w:ascii="Times New Roman" w:hAnsi="Times New Roman" w:cs="Times New Roman"/>
          <w:b/>
          <w:sz w:val="28"/>
          <w:szCs w:val="28"/>
        </w:rPr>
        <w:t>закупок товаров, работ, услуг</w:t>
      </w:r>
      <w:r w:rsidRPr="00EB5F9C">
        <w:rPr>
          <w:rFonts w:ascii="Times New Roman" w:hAnsi="Times New Roman" w:cs="Times New Roman"/>
          <w:b/>
          <w:sz w:val="28"/>
          <w:szCs w:val="28"/>
        </w:rPr>
        <w:t xml:space="preserve"> для нужд администрации Хвалынского муниципального района</w:t>
      </w:r>
    </w:p>
    <w:p w14:paraId="75FDD453" w14:textId="77777777" w:rsidR="00EB5F9C" w:rsidRPr="00EB5F9C" w:rsidRDefault="00EB5F9C" w:rsidP="00EB5F9C">
      <w:pPr>
        <w:autoSpaceDE w:val="0"/>
        <w:autoSpaceDN w:val="0"/>
        <w:adjustRightInd w:val="0"/>
        <w:spacing w:line="240" w:lineRule="auto"/>
        <w:contextualSpacing/>
        <w:jc w:val="center"/>
        <w:outlineLvl w:val="0"/>
        <w:rPr>
          <w:rFonts w:ascii="Times New Roman" w:hAnsi="Times New Roman" w:cs="Times New Roman"/>
          <w:b/>
          <w:sz w:val="28"/>
          <w:szCs w:val="28"/>
        </w:rPr>
      </w:pPr>
      <w:r w:rsidRPr="00EB5F9C">
        <w:rPr>
          <w:rFonts w:ascii="Times New Roman" w:hAnsi="Times New Roman" w:cs="Times New Roman"/>
          <w:b/>
          <w:sz w:val="28"/>
          <w:szCs w:val="28"/>
        </w:rPr>
        <w:t>Саратовской области.</w:t>
      </w:r>
    </w:p>
    <w:p w14:paraId="25C75A35" w14:textId="77777777" w:rsidR="00EB5F9C" w:rsidRPr="00EB5F9C" w:rsidRDefault="00EB5F9C" w:rsidP="00EB5F9C">
      <w:pPr>
        <w:autoSpaceDE w:val="0"/>
        <w:autoSpaceDN w:val="0"/>
        <w:adjustRightInd w:val="0"/>
        <w:jc w:val="center"/>
        <w:outlineLvl w:val="0"/>
        <w:rPr>
          <w:rFonts w:ascii="Times New Roman" w:hAnsi="Times New Roman" w:cs="Times New Roman"/>
          <w:b/>
          <w:sz w:val="28"/>
          <w:szCs w:val="28"/>
        </w:rPr>
      </w:pPr>
    </w:p>
    <w:p w14:paraId="6BDC6603" w14:textId="77777777" w:rsidR="00EB5F9C" w:rsidRPr="00EB5F9C" w:rsidRDefault="00EB5F9C" w:rsidP="003B6258">
      <w:pPr>
        <w:autoSpaceDE w:val="0"/>
        <w:autoSpaceDN w:val="0"/>
        <w:adjustRightInd w:val="0"/>
        <w:jc w:val="center"/>
        <w:outlineLvl w:val="1"/>
        <w:rPr>
          <w:rFonts w:ascii="Times New Roman" w:hAnsi="Times New Roman" w:cs="Times New Roman"/>
          <w:sz w:val="28"/>
          <w:szCs w:val="28"/>
        </w:rPr>
      </w:pPr>
      <w:r w:rsidRPr="00EB5F9C">
        <w:rPr>
          <w:rFonts w:ascii="Times New Roman" w:hAnsi="Times New Roman" w:cs="Times New Roman"/>
          <w:sz w:val="28"/>
          <w:szCs w:val="28"/>
        </w:rPr>
        <w:t>1. Общие положения</w:t>
      </w:r>
      <w:r w:rsidR="003B6258">
        <w:rPr>
          <w:rFonts w:ascii="Times New Roman" w:hAnsi="Times New Roman" w:cs="Times New Roman"/>
          <w:sz w:val="28"/>
          <w:szCs w:val="28"/>
        </w:rPr>
        <w:t>.</w:t>
      </w:r>
    </w:p>
    <w:p w14:paraId="01427B3A" w14:textId="77777777" w:rsidR="00EB5F9C" w:rsidRDefault="00EB5F9C" w:rsidP="00685FB8">
      <w:pPr>
        <w:autoSpaceDE w:val="0"/>
        <w:autoSpaceDN w:val="0"/>
        <w:adjustRightInd w:val="0"/>
        <w:spacing w:line="240" w:lineRule="auto"/>
        <w:contextualSpacing/>
        <w:jc w:val="both"/>
        <w:outlineLvl w:val="0"/>
        <w:rPr>
          <w:rFonts w:ascii="Times New Roman" w:hAnsi="Times New Roman" w:cs="Times New Roman"/>
          <w:sz w:val="28"/>
          <w:szCs w:val="28"/>
        </w:rPr>
      </w:pPr>
      <w:r w:rsidRPr="00EB5F9C">
        <w:rPr>
          <w:rFonts w:ascii="Times New Roman" w:hAnsi="Times New Roman" w:cs="Times New Roman"/>
          <w:color w:val="000000"/>
          <w:sz w:val="28"/>
          <w:szCs w:val="28"/>
        </w:rPr>
        <w:t xml:space="preserve">1.1. Настоящий Регламент  в сфере </w:t>
      </w:r>
      <w:r w:rsidR="00685FB8" w:rsidRPr="00685FB8">
        <w:rPr>
          <w:rFonts w:ascii="Times New Roman" w:hAnsi="Times New Roman" w:cs="Times New Roman"/>
          <w:sz w:val="28"/>
          <w:szCs w:val="28"/>
        </w:rPr>
        <w:t xml:space="preserve">закупок товаров, работ, услуг для нужд администрации Хвалынского муниципального района Саратовской области </w:t>
      </w:r>
      <w:r w:rsidRPr="00685FB8">
        <w:rPr>
          <w:rFonts w:ascii="Times New Roman" w:hAnsi="Times New Roman" w:cs="Times New Roman"/>
          <w:color w:val="000000"/>
          <w:sz w:val="28"/>
          <w:szCs w:val="28"/>
        </w:rPr>
        <w:t xml:space="preserve">разработан в соответствии с Гражданским </w:t>
      </w:r>
      <w:hyperlink r:id="rId7" w:history="1">
        <w:r w:rsidRPr="00685FB8">
          <w:rPr>
            <w:rFonts w:ascii="Times New Roman" w:hAnsi="Times New Roman" w:cs="Times New Roman"/>
            <w:color w:val="000000"/>
            <w:sz w:val="28"/>
            <w:szCs w:val="28"/>
          </w:rPr>
          <w:t>кодексом</w:t>
        </w:r>
      </w:hyperlink>
      <w:r w:rsidRPr="00685FB8">
        <w:rPr>
          <w:rFonts w:ascii="Times New Roman" w:hAnsi="Times New Roman" w:cs="Times New Roman"/>
          <w:color w:val="000000"/>
          <w:sz w:val="28"/>
          <w:szCs w:val="28"/>
        </w:rPr>
        <w:t xml:space="preserve"> Российской Федерации,</w:t>
      </w:r>
      <w:r w:rsidRPr="00EB5F9C">
        <w:rPr>
          <w:rFonts w:ascii="Times New Roman" w:hAnsi="Times New Roman" w:cs="Times New Roman"/>
          <w:color w:val="000000"/>
          <w:sz w:val="28"/>
          <w:szCs w:val="28"/>
        </w:rPr>
        <w:t xml:space="preserve"> Бюджетным </w:t>
      </w:r>
      <w:hyperlink r:id="rId8" w:history="1">
        <w:r w:rsidRPr="00EB5F9C">
          <w:rPr>
            <w:rFonts w:ascii="Times New Roman" w:hAnsi="Times New Roman" w:cs="Times New Roman"/>
            <w:color w:val="000000"/>
            <w:sz w:val="28"/>
            <w:szCs w:val="28"/>
          </w:rPr>
          <w:t>кодексом</w:t>
        </w:r>
      </w:hyperlink>
      <w:r w:rsidRPr="00EB5F9C">
        <w:rPr>
          <w:rFonts w:ascii="Times New Roman" w:hAnsi="Times New Roman" w:cs="Times New Roman"/>
          <w:color w:val="000000"/>
          <w:sz w:val="28"/>
          <w:szCs w:val="28"/>
        </w:rPr>
        <w:t xml:space="preserve"> Российской Федерации, Федеральным </w:t>
      </w:r>
      <w:hyperlink r:id="rId9"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333333"/>
          <w:sz w:val="28"/>
          <w:szCs w:val="28"/>
        </w:rPr>
        <w:t xml:space="preserve"> </w:t>
      </w:r>
      <w:r w:rsidRPr="002154A5">
        <w:rPr>
          <w:rFonts w:ascii="Times New Roman" w:hAnsi="Times New Roman" w:cs="Times New Roman"/>
          <w:color w:val="333333"/>
          <w:sz w:val="28"/>
          <w:szCs w:val="28"/>
        </w:rPr>
        <w:t>от 05.04.2013 № 44-ФЗ "О контрактной системе в сфере закупок товаров, работ, услуг для обеспечения госуд</w:t>
      </w:r>
      <w:r>
        <w:rPr>
          <w:rFonts w:ascii="Times New Roman" w:hAnsi="Times New Roman" w:cs="Times New Roman"/>
          <w:color w:val="333333"/>
          <w:sz w:val="28"/>
          <w:szCs w:val="28"/>
        </w:rPr>
        <w:t>арственных и муниципальных нужд</w:t>
      </w:r>
      <w:r w:rsidRPr="00EB5F9C">
        <w:rPr>
          <w:rFonts w:ascii="Times New Roman" w:hAnsi="Times New Roman" w:cs="Times New Roman"/>
          <w:color w:val="000000"/>
          <w:sz w:val="28"/>
          <w:szCs w:val="28"/>
        </w:rPr>
        <w:t xml:space="preserve">» (далее по тексту - Закон о закупках), </w:t>
      </w:r>
      <w:r w:rsidRPr="00EB5F9C">
        <w:rPr>
          <w:rFonts w:ascii="Times New Roman" w:hAnsi="Times New Roman" w:cs="Times New Roman"/>
          <w:sz w:val="28"/>
          <w:szCs w:val="28"/>
        </w:rPr>
        <w:t>решением Собрания  Хвалынского муниципального района</w:t>
      </w:r>
      <w:r w:rsidR="004B4684">
        <w:rPr>
          <w:rFonts w:ascii="Times New Roman" w:hAnsi="Times New Roman" w:cs="Times New Roman"/>
          <w:b/>
          <w:sz w:val="28"/>
          <w:szCs w:val="28"/>
        </w:rPr>
        <w:t xml:space="preserve"> </w:t>
      </w:r>
      <w:r w:rsidR="00A00F5F" w:rsidRPr="001774ED">
        <w:rPr>
          <w:rFonts w:ascii="Times New Roman" w:hAnsi="Times New Roman" w:cs="Times New Roman"/>
          <w:sz w:val="28"/>
          <w:szCs w:val="28"/>
        </w:rPr>
        <w:t xml:space="preserve">17 марта 2017 года №57 </w:t>
      </w:r>
      <w:r w:rsidRPr="00EB5F9C">
        <w:rPr>
          <w:rFonts w:ascii="Times New Roman" w:hAnsi="Times New Roman" w:cs="Times New Roman"/>
          <w:sz w:val="28"/>
          <w:szCs w:val="28"/>
        </w:rPr>
        <w:t>№</w:t>
      </w:r>
      <w:r>
        <w:rPr>
          <w:rFonts w:ascii="Times New Roman" w:hAnsi="Times New Roman" w:cs="Times New Roman"/>
          <w:sz w:val="28"/>
          <w:szCs w:val="28"/>
        </w:rPr>
        <w:t xml:space="preserve"> </w:t>
      </w:r>
      <w:r w:rsidRPr="00EB5F9C">
        <w:rPr>
          <w:rFonts w:ascii="Times New Roman" w:hAnsi="Times New Roman" w:cs="Times New Roman"/>
          <w:sz w:val="28"/>
          <w:szCs w:val="28"/>
        </w:rPr>
        <w:t xml:space="preserve"> «</w:t>
      </w:r>
      <w:r w:rsidRPr="002154A5">
        <w:rPr>
          <w:rFonts w:ascii="Times New Roman" w:hAnsi="Times New Roman" w:cs="Times New Roman"/>
          <w:sz w:val="28"/>
          <w:szCs w:val="28"/>
        </w:rPr>
        <w:t>О контрактной системе в  сфере  закупок</w:t>
      </w:r>
      <w:r>
        <w:rPr>
          <w:rFonts w:ascii="Times New Roman" w:hAnsi="Times New Roman" w:cs="Times New Roman"/>
          <w:sz w:val="28"/>
          <w:szCs w:val="28"/>
        </w:rPr>
        <w:t xml:space="preserve"> </w:t>
      </w:r>
      <w:r w:rsidRPr="002154A5">
        <w:rPr>
          <w:rFonts w:ascii="Times New Roman" w:hAnsi="Times New Roman" w:cs="Times New Roman"/>
          <w:sz w:val="28"/>
          <w:szCs w:val="28"/>
        </w:rPr>
        <w:t>товаров, работ, услуг для обеспечения муниципальных нужд Хвалынского муниципального района</w:t>
      </w:r>
      <w:r w:rsidRPr="00EB5F9C">
        <w:rPr>
          <w:rFonts w:ascii="Times New Roman" w:hAnsi="Times New Roman" w:cs="Times New Roman"/>
          <w:sz w:val="28"/>
          <w:szCs w:val="28"/>
        </w:rPr>
        <w:t>», со  ст.3, ст.4</w:t>
      </w:r>
      <w:r w:rsidR="00A00F5F">
        <w:rPr>
          <w:rFonts w:ascii="Times New Roman" w:hAnsi="Times New Roman" w:cs="Times New Roman"/>
          <w:sz w:val="28"/>
          <w:szCs w:val="28"/>
        </w:rPr>
        <w:t>5</w:t>
      </w:r>
      <w:r w:rsidRPr="00EB5F9C">
        <w:rPr>
          <w:rFonts w:ascii="Times New Roman" w:hAnsi="Times New Roman" w:cs="Times New Roman"/>
          <w:sz w:val="28"/>
          <w:szCs w:val="28"/>
        </w:rPr>
        <w:t xml:space="preserve"> Устава Хвалынского муниципального района.</w:t>
      </w:r>
    </w:p>
    <w:p w14:paraId="6E7E168A" w14:textId="77777777" w:rsidR="00EB5F9C" w:rsidRPr="00EB5F9C" w:rsidRDefault="00EB5F9C" w:rsidP="00EB5F9C">
      <w:pPr>
        <w:spacing w:line="240" w:lineRule="auto"/>
        <w:contextualSpacing/>
        <w:jc w:val="both"/>
        <w:rPr>
          <w:rFonts w:ascii="Times New Roman" w:hAnsi="Times New Roman" w:cs="Times New Roman"/>
          <w:sz w:val="28"/>
          <w:szCs w:val="28"/>
        </w:rPr>
      </w:pPr>
      <w:r w:rsidRPr="00EB5F9C">
        <w:rPr>
          <w:rFonts w:ascii="Times New Roman" w:hAnsi="Times New Roman" w:cs="Times New Roman"/>
          <w:sz w:val="28"/>
          <w:szCs w:val="28"/>
        </w:rPr>
        <w:t xml:space="preserve">1.2. Регламент регулирует отношения, возникающие в процессе </w:t>
      </w:r>
      <w:r>
        <w:rPr>
          <w:rFonts w:ascii="Times New Roman" w:hAnsi="Times New Roman" w:cs="Times New Roman"/>
          <w:sz w:val="28"/>
          <w:szCs w:val="28"/>
        </w:rPr>
        <w:t>закупок товаров,</w:t>
      </w:r>
      <w:r w:rsidRPr="00EB5F9C">
        <w:rPr>
          <w:rFonts w:ascii="Times New Roman" w:hAnsi="Times New Roman" w:cs="Times New Roman"/>
          <w:sz w:val="28"/>
          <w:szCs w:val="28"/>
        </w:rPr>
        <w:t xml:space="preserve"> работ,  услуг для муниципальных нужд муниципальным заказчиком – администрацией Хвалынского муниципального района Саратовской области.</w:t>
      </w:r>
    </w:p>
    <w:p w14:paraId="7633AE5B" w14:textId="77777777" w:rsidR="00EB5F9C" w:rsidRDefault="00EB5F9C" w:rsidP="00EB5F9C">
      <w:pPr>
        <w:autoSpaceDE w:val="0"/>
        <w:autoSpaceDN w:val="0"/>
        <w:adjustRightInd w:val="0"/>
        <w:spacing w:line="240" w:lineRule="auto"/>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1.3. В целях настоящего Регламента применяются следующие понятия:</w:t>
      </w:r>
    </w:p>
    <w:p w14:paraId="37B4D8F6" w14:textId="77777777" w:rsidR="00EB5F9C" w:rsidRDefault="00EB5F9C" w:rsidP="008F68BA">
      <w:pPr>
        <w:spacing w:line="240" w:lineRule="auto"/>
        <w:contextualSpacing/>
        <w:jc w:val="both"/>
        <w:rPr>
          <w:rFonts w:ascii="Times New Roman" w:hAnsi="Times New Roman" w:cs="Times New Roman"/>
          <w:color w:val="000000"/>
          <w:sz w:val="28"/>
          <w:szCs w:val="28"/>
        </w:rPr>
      </w:pPr>
      <w:r w:rsidRPr="008F68BA">
        <w:rPr>
          <w:rFonts w:ascii="Times New Roman" w:hAnsi="Times New Roman" w:cs="Times New Roman"/>
          <w:b/>
          <w:color w:val="000000"/>
          <w:sz w:val="28"/>
          <w:szCs w:val="28"/>
        </w:rPr>
        <w:t>уполномоченный орган</w:t>
      </w:r>
      <w:r w:rsidRPr="00EB5F9C">
        <w:rPr>
          <w:rFonts w:ascii="Times New Roman" w:hAnsi="Times New Roman" w:cs="Times New Roman"/>
          <w:color w:val="000000"/>
          <w:sz w:val="28"/>
          <w:szCs w:val="28"/>
        </w:rPr>
        <w:t xml:space="preserve"> - орган,</w:t>
      </w:r>
      <w:r w:rsidRPr="00EB5F9C">
        <w:rPr>
          <w:rFonts w:ascii="Times New Roman" w:hAnsi="Times New Roman" w:cs="Times New Roman"/>
          <w:sz w:val="28"/>
          <w:szCs w:val="28"/>
        </w:rPr>
        <w:t xml:space="preserve"> уполномоченный  на определение поставщиков (подрядчиков, исполнителей) для муниципальных  заказчиков района</w:t>
      </w:r>
      <w:r>
        <w:rPr>
          <w:rFonts w:ascii="Times New Roman" w:hAnsi="Times New Roman" w:cs="Times New Roman"/>
          <w:sz w:val="28"/>
          <w:szCs w:val="28"/>
        </w:rPr>
        <w:t xml:space="preserve"> - </w:t>
      </w:r>
      <w:r w:rsidRPr="00EB5F9C">
        <w:rPr>
          <w:rFonts w:ascii="Times New Roman" w:hAnsi="Times New Roman" w:cs="Times New Roman"/>
          <w:color w:val="000000"/>
          <w:sz w:val="28"/>
          <w:szCs w:val="28"/>
        </w:rPr>
        <w:t>администрация Хвалынского муниципального района, определенный</w:t>
      </w:r>
      <w:r w:rsidRPr="00EB5F9C">
        <w:rPr>
          <w:rFonts w:ascii="Times New Roman" w:hAnsi="Times New Roman" w:cs="Times New Roman"/>
          <w:sz w:val="28"/>
          <w:szCs w:val="28"/>
        </w:rPr>
        <w:t xml:space="preserve"> решением Собрания  Хвалынского муниципального района</w:t>
      </w:r>
      <w:r w:rsidR="00937466">
        <w:rPr>
          <w:rFonts w:ascii="Times New Roman" w:hAnsi="Times New Roman" w:cs="Times New Roman"/>
          <w:sz w:val="28"/>
          <w:szCs w:val="28"/>
        </w:rPr>
        <w:t xml:space="preserve"> </w:t>
      </w:r>
      <w:r w:rsidR="001D1BB6" w:rsidRPr="001774ED">
        <w:rPr>
          <w:rFonts w:ascii="Times New Roman" w:hAnsi="Times New Roman" w:cs="Times New Roman"/>
          <w:sz w:val="28"/>
          <w:szCs w:val="28"/>
        </w:rPr>
        <w:t xml:space="preserve">17 марта 2017 года №57 </w:t>
      </w:r>
      <w:r w:rsidRPr="00EB5F9C">
        <w:rPr>
          <w:rFonts w:ascii="Times New Roman" w:hAnsi="Times New Roman" w:cs="Times New Roman"/>
          <w:sz w:val="28"/>
          <w:szCs w:val="28"/>
        </w:rPr>
        <w:t xml:space="preserve"> «</w:t>
      </w:r>
      <w:r w:rsidRPr="002154A5">
        <w:rPr>
          <w:rFonts w:ascii="Times New Roman" w:hAnsi="Times New Roman" w:cs="Times New Roman"/>
          <w:sz w:val="28"/>
          <w:szCs w:val="28"/>
        </w:rPr>
        <w:t>О контрактной системе в  сфере  закупок</w:t>
      </w:r>
      <w:r>
        <w:rPr>
          <w:rFonts w:ascii="Times New Roman" w:hAnsi="Times New Roman" w:cs="Times New Roman"/>
          <w:sz w:val="28"/>
          <w:szCs w:val="28"/>
        </w:rPr>
        <w:t xml:space="preserve"> </w:t>
      </w:r>
      <w:r w:rsidRPr="002154A5">
        <w:rPr>
          <w:rFonts w:ascii="Times New Roman" w:hAnsi="Times New Roman" w:cs="Times New Roman"/>
          <w:sz w:val="28"/>
          <w:szCs w:val="28"/>
        </w:rPr>
        <w:t>товаров, работ, услуг для обеспечения муниципальных нужд Хвалынского муниципального района</w:t>
      </w:r>
      <w:r w:rsidRPr="00EB5F9C">
        <w:rPr>
          <w:rFonts w:ascii="Times New Roman" w:hAnsi="Times New Roman" w:cs="Times New Roman"/>
          <w:sz w:val="28"/>
          <w:szCs w:val="28"/>
        </w:rPr>
        <w:t>»</w:t>
      </w:r>
      <w:r w:rsidRPr="00EB5F9C">
        <w:rPr>
          <w:rFonts w:ascii="Times New Roman" w:hAnsi="Times New Roman" w:cs="Times New Roman"/>
          <w:color w:val="000000"/>
          <w:sz w:val="28"/>
          <w:szCs w:val="28"/>
        </w:rPr>
        <w:t>;</w:t>
      </w:r>
    </w:p>
    <w:p w14:paraId="2FF4319B" w14:textId="77777777" w:rsidR="00EB5F9C" w:rsidRPr="00EB5F9C" w:rsidRDefault="00EB5F9C" w:rsidP="008F68BA">
      <w:pPr>
        <w:spacing w:line="240" w:lineRule="auto"/>
        <w:contextualSpacing/>
        <w:jc w:val="both"/>
        <w:rPr>
          <w:rFonts w:ascii="Times New Roman" w:hAnsi="Times New Roman" w:cs="Times New Roman"/>
          <w:sz w:val="28"/>
          <w:szCs w:val="28"/>
        </w:rPr>
      </w:pPr>
      <w:r w:rsidRPr="008F68BA">
        <w:rPr>
          <w:rFonts w:ascii="Times New Roman" w:hAnsi="Times New Roman" w:cs="Times New Roman"/>
          <w:b/>
          <w:sz w:val="28"/>
          <w:szCs w:val="28"/>
        </w:rPr>
        <w:t>заказчик - муниципальный заказчик</w:t>
      </w:r>
      <w:r w:rsidRPr="00EB5F9C">
        <w:rPr>
          <w:rFonts w:ascii="Times New Roman" w:hAnsi="Times New Roman" w:cs="Times New Roman"/>
          <w:sz w:val="28"/>
          <w:szCs w:val="28"/>
        </w:rPr>
        <w:t xml:space="preserve"> – администрация Хвалынского муниципального района</w:t>
      </w:r>
      <w:r w:rsidR="00937466">
        <w:rPr>
          <w:rFonts w:ascii="Times New Roman" w:hAnsi="Times New Roman" w:cs="Times New Roman"/>
          <w:sz w:val="28"/>
          <w:szCs w:val="28"/>
        </w:rPr>
        <w:t xml:space="preserve"> Саратовской области</w:t>
      </w:r>
      <w:r w:rsidRPr="00EB5F9C">
        <w:rPr>
          <w:rFonts w:ascii="Times New Roman" w:hAnsi="Times New Roman" w:cs="Times New Roman"/>
          <w:sz w:val="28"/>
          <w:szCs w:val="28"/>
        </w:rPr>
        <w:t>;</w:t>
      </w:r>
    </w:p>
    <w:p w14:paraId="461FD1CA" w14:textId="77777777" w:rsidR="00EB5F9C" w:rsidRPr="008F68BA" w:rsidRDefault="00937466" w:rsidP="00937466">
      <w:pPr>
        <w:autoSpaceDE w:val="0"/>
        <w:autoSpaceDN w:val="0"/>
        <w:adjustRightInd w:val="0"/>
        <w:spacing w:line="240" w:lineRule="auto"/>
        <w:contextualSpacing/>
        <w:jc w:val="both"/>
        <w:outlineLvl w:val="1"/>
        <w:rPr>
          <w:rFonts w:ascii="Times New Roman" w:hAnsi="Times New Roman" w:cs="Times New Roman"/>
          <w:sz w:val="28"/>
          <w:szCs w:val="28"/>
        </w:rPr>
      </w:pPr>
      <w:r>
        <w:rPr>
          <w:rFonts w:ascii="Times New Roman" w:hAnsi="Times New Roman" w:cs="Times New Roman"/>
          <w:b/>
          <w:sz w:val="28"/>
          <w:szCs w:val="28"/>
        </w:rPr>
        <w:t>к</w:t>
      </w:r>
      <w:r w:rsidR="008F68BA" w:rsidRPr="008F68BA">
        <w:rPr>
          <w:rFonts w:ascii="Times New Roman" w:hAnsi="Times New Roman" w:cs="Times New Roman"/>
          <w:b/>
          <w:sz w:val="28"/>
          <w:szCs w:val="28"/>
        </w:rPr>
        <w:t xml:space="preserve">онтрольный орган в сфере закупок – </w:t>
      </w:r>
      <w:r w:rsidR="008F68BA" w:rsidRPr="008F68BA">
        <w:rPr>
          <w:rFonts w:ascii="Times New Roman" w:hAnsi="Times New Roman" w:cs="Times New Roman"/>
          <w:sz w:val="28"/>
          <w:szCs w:val="28"/>
        </w:rPr>
        <w:t>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уполномоченные на осуществление контроля в сфере закупок</w:t>
      </w:r>
      <w:r>
        <w:rPr>
          <w:rFonts w:ascii="Times New Roman" w:hAnsi="Times New Roman" w:cs="Times New Roman"/>
          <w:sz w:val="28"/>
          <w:szCs w:val="28"/>
        </w:rPr>
        <w:t xml:space="preserve"> </w:t>
      </w:r>
      <w:r w:rsidR="00EB5F9C" w:rsidRPr="008F68BA">
        <w:rPr>
          <w:rFonts w:ascii="Times New Roman" w:hAnsi="Times New Roman" w:cs="Times New Roman"/>
          <w:sz w:val="28"/>
          <w:szCs w:val="28"/>
        </w:rPr>
        <w:t xml:space="preserve">реестр закупок </w:t>
      </w:r>
      <w:r>
        <w:rPr>
          <w:rFonts w:ascii="Times New Roman" w:hAnsi="Times New Roman" w:cs="Times New Roman"/>
          <w:sz w:val="28"/>
          <w:szCs w:val="28"/>
        </w:rPr>
        <w:t>;</w:t>
      </w:r>
    </w:p>
    <w:p w14:paraId="4DBFFAFD" w14:textId="77777777" w:rsidR="00EB5F9C" w:rsidRPr="00EB5F9C" w:rsidRDefault="00EB5F9C" w:rsidP="00937466">
      <w:pPr>
        <w:autoSpaceDE w:val="0"/>
        <w:autoSpaceDN w:val="0"/>
        <w:adjustRightInd w:val="0"/>
        <w:spacing w:line="240" w:lineRule="auto"/>
        <w:contextualSpacing/>
        <w:jc w:val="both"/>
        <w:outlineLvl w:val="1"/>
        <w:rPr>
          <w:rFonts w:ascii="Times New Roman" w:hAnsi="Times New Roman" w:cs="Times New Roman"/>
          <w:color w:val="000000"/>
          <w:sz w:val="28"/>
          <w:szCs w:val="28"/>
        </w:rPr>
      </w:pPr>
      <w:r w:rsidRPr="008F68BA">
        <w:rPr>
          <w:rFonts w:ascii="Times New Roman" w:hAnsi="Times New Roman" w:cs="Times New Roman"/>
          <w:b/>
          <w:color w:val="000000"/>
          <w:sz w:val="28"/>
          <w:szCs w:val="28"/>
        </w:rPr>
        <w:t>поставщик (исполнитель, подрядчик)</w:t>
      </w:r>
      <w:r w:rsidRPr="00EB5F9C">
        <w:rPr>
          <w:rFonts w:ascii="Times New Roman" w:hAnsi="Times New Roman" w:cs="Times New Roman"/>
          <w:color w:val="000000"/>
          <w:sz w:val="28"/>
          <w:szCs w:val="28"/>
        </w:rPr>
        <w:t xml:space="preserve"> - лицо, с которым в соответствии с </w:t>
      </w:r>
      <w:hyperlink r:id="rId10"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заказчик заключает (заключил) договор (муниципальный контракт);</w:t>
      </w:r>
    </w:p>
    <w:p w14:paraId="590C961F" w14:textId="77777777" w:rsidR="00EB5F9C" w:rsidRDefault="00937466" w:rsidP="00937466">
      <w:pPr>
        <w:autoSpaceDE w:val="0"/>
        <w:autoSpaceDN w:val="0"/>
        <w:adjustRightInd w:val="0"/>
        <w:spacing w:line="240" w:lineRule="auto"/>
        <w:contextualSpacing/>
        <w:jc w:val="both"/>
        <w:outlineLvl w:val="1"/>
        <w:rPr>
          <w:rFonts w:ascii="Times New Roman" w:hAnsi="Times New Roman" w:cs="Times New Roman"/>
          <w:sz w:val="28"/>
          <w:szCs w:val="28"/>
        </w:rPr>
      </w:pPr>
      <w:r>
        <w:rPr>
          <w:rFonts w:ascii="Times New Roman" w:hAnsi="Times New Roman" w:cs="Times New Roman"/>
          <w:b/>
          <w:sz w:val="28"/>
          <w:szCs w:val="28"/>
        </w:rPr>
        <w:t xml:space="preserve">документация по конкурентным закупкам </w:t>
      </w:r>
      <w:r w:rsidR="00EB5F9C" w:rsidRPr="008F68BA">
        <w:rPr>
          <w:rFonts w:ascii="Times New Roman" w:hAnsi="Times New Roman" w:cs="Times New Roman"/>
          <w:b/>
          <w:sz w:val="28"/>
          <w:szCs w:val="28"/>
        </w:rPr>
        <w:t xml:space="preserve"> -</w:t>
      </w:r>
      <w:r w:rsidR="00EB5F9C" w:rsidRPr="00EB5F9C">
        <w:rPr>
          <w:rFonts w:ascii="Times New Roman" w:hAnsi="Times New Roman" w:cs="Times New Roman"/>
          <w:sz w:val="28"/>
          <w:szCs w:val="28"/>
        </w:rPr>
        <w:t xml:space="preserve"> </w:t>
      </w:r>
      <w:r w:rsidR="00C60744">
        <w:rPr>
          <w:rFonts w:ascii="Times New Roman" w:hAnsi="Times New Roman" w:cs="Times New Roman"/>
          <w:sz w:val="28"/>
          <w:szCs w:val="28"/>
        </w:rPr>
        <w:t>документация</w:t>
      </w:r>
      <w:r w:rsidR="00451AFB">
        <w:rPr>
          <w:rFonts w:ascii="Times New Roman" w:hAnsi="Times New Roman" w:cs="Times New Roman"/>
          <w:sz w:val="28"/>
          <w:szCs w:val="28"/>
        </w:rPr>
        <w:t xml:space="preserve"> для проведения</w:t>
      </w:r>
      <w:r w:rsidR="00EB5F9C" w:rsidRPr="00EB5F9C">
        <w:rPr>
          <w:rFonts w:ascii="Times New Roman" w:hAnsi="Times New Roman" w:cs="Times New Roman"/>
          <w:sz w:val="28"/>
          <w:szCs w:val="28"/>
        </w:rPr>
        <w:t xml:space="preserve"> </w:t>
      </w:r>
      <w:r w:rsidR="00451AFB" w:rsidRPr="004F3DBF">
        <w:rPr>
          <w:rFonts w:ascii="Times New Roman" w:hAnsi="Times New Roman" w:cs="Times New Roman"/>
          <w:sz w:val="28"/>
          <w:szCs w:val="28"/>
        </w:rPr>
        <w:t>конкурсов (открытых конкурсов, конкурсов с ограниченным участием, двухэтапных конкурсов, закрытых конкурсов, закрытых конкурсов с ограниченным участием, закрытых двухэтапных конкурсов), аукционов (электронных аукционов, закрытых аукционов), запросов котировок, запросов</w:t>
      </w:r>
      <w:r w:rsidR="00451AFB">
        <w:rPr>
          <w:rFonts w:ascii="Times New Roman" w:hAnsi="Times New Roman" w:cs="Times New Roman"/>
          <w:sz w:val="28"/>
          <w:szCs w:val="28"/>
        </w:rPr>
        <w:t xml:space="preserve"> предложений, с</w:t>
      </w:r>
      <w:r w:rsidR="00451AFB" w:rsidRPr="004F3DBF">
        <w:rPr>
          <w:rFonts w:ascii="Times New Roman" w:hAnsi="Times New Roman" w:cs="Times New Roman"/>
          <w:sz w:val="28"/>
          <w:szCs w:val="28"/>
        </w:rPr>
        <w:t xml:space="preserve"> учетом особенностей, установленных Федеральным законом</w:t>
      </w:r>
      <w:r w:rsidR="00451AFB" w:rsidRPr="004F3DBF">
        <w:rPr>
          <w:rFonts w:ascii="Times New Roman" w:hAnsi="Times New Roman" w:cs="Times New Roman"/>
          <w:color w:val="333333"/>
          <w:sz w:val="28"/>
          <w:szCs w:val="28"/>
        </w:rPr>
        <w:t xml:space="preserve"> от 05.04.2013 № 44-ФЗ "О контрактной системе в сфере закупок товаров, работ, услуг для обеспечения государственных и муниципальных нужд"</w:t>
      </w:r>
      <w:r w:rsidR="00451AFB" w:rsidRPr="004F3DBF">
        <w:rPr>
          <w:rFonts w:ascii="Times New Roman" w:hAnsi="Times New Roman" w:cs="Times New Roman"/>
          <w:sz w:val="28"/>
          <w:szCs w:val="28"/>
        </w:rPr>
        <w:t xml:space="preserve">, в электронной форме проведения открытого конкурса, конкурса с ограниченным участием, двухэтапного конкурса, электронного аукциона, запроса котировок, запроса предложений (далее также - электронные процедуры), а также в случаях, установленных решением Правительства Российской Федерации, предусмотренным </w:t>
      </w:r>
      <w:hyperlink w:anchor="Par2247" w:tooltip="3. Закрытые способы определения поставщиков (подрядчиков, исполнителей) в электронной форме применяются по согласованию, предусмотренному частью 3 статьи 84 настоящего Федерального закона. При проведении закрытых электронных процедур применяются положения наст" w:history="1">
        <w:r w:rsidR="00451AFB" w:rsidRPr="004F3DBF">
          <w:rPr>
            <w:rFonts w:ascii="Times New Roman" w:hAnsi="Times New Roman" w:cs="Times New Roman"/>
            <w:sz w:val="28"/>
            <w:szCs w:val="28"/>
          </w:rPr>
          <w:t>частью 3 статьи 84.1</w:t>
        </w:r>
      </w:hyperlink>
      <w:r w:rsidR="00451AFB" w:rsidRPr="004F3DBF">
        <w:rPr>
          <w:rFonts w:ascii="Times New Roman" w:hAnsi="Times New Roman" w:cs="Times New Roman"/>
          <w:sz w:val="28"/>
          <w:szCs w:val="28"/>
        </w:rPr>
        <w:t xml:space="preserve">  Федерального закона 44-ФЗ, закрытого конкурса, закрытого конкурс с ограниченным участием, закрытого двухэтапного конкурса, закрытого аукциона (далее также - </w:t>
      </w:r>
      <w:r w:rsidR="00451AFB">
        <w:rPr>
          <w:rFonts w:ascii="Times New Roman" w:hAnsi="Times New Roman" w:cs="Times New Roman"/>
          <w:sz w:val="28"/>
          <w:szCs w:val="28"/>
        </w:rPr>
        <w:t>закрытые электронные процедуры) ;</w:t>
      </w:r>
    </w:p>
    <w:p w14:paraId="52E817C6" w14:textId="77777777" w:rsidR="00937466" w:rsidRDefault="00937466" w:rsidP="0093746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э</w:t>
      </w:r>
      <w:r w:rsidRPr="00937466">
        <w:rPr>
          <w:rFonts w:ascii="Times New Roman" w:hAnsi="Times New Roman" w:cs="Times New Roman"/>
          <w:b/>
          <w:sz w:val="28"/>
          <w:szCs w:val="28"/>
        </w:rPr>
        <w:t xml:space="preserve">ксперт, экспертная организация – </w:t>
      </w:r>
      <w:r w:rsidRPr="00937466">
        <w:rPr>
          <w:rFonts w:ascii="Times New Roman" w:hAnsi="Times New Roman" w:cs="Times New Roman"/>
          <w:sz w:val="28"/>
          <w:szCs w:val="28"/>
        </w:rPr>
        <w:t>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Федеральным</w:t>
      </w:r>
      <w:r>
        <w:rPr>
          <w:rFonts w:ascii="Times New Roman" w:hAnsi="Times New Roman" w:cs="Times New Roman"/>
          <w:sz w:val="28"/>
          <w:szCs w:val="28"/>
        </w:rPr>
        <w:t xml:space="preserve"> законом и настоящим положением;</w:t>
      </w:r>
    </w:p>
    <w:p w14:paraId="2CE4F214" w14:textId="77777777" w:rsidR="00EB5F9C" w:rsidRPr="00EB5F9C" w:rsidRDefault="00EB5F9C" w:rsidP="00937466">
      <w:pPr>
        <w:spacing w:after="0" w:line="240" w:lineRule="auto"/>
        <w:jc w:val="both"/>
        <w:rPr>
          <w:rFonts w:ascii="Times New Roman" w:hAnsi="Times New Roman" w:cs="Times New Roman"/>
          <w:sz w:val="28"/>
          <w:szCs w:val="28"/>
        </w:rPr>
      </w:pPr>
      <w:r w:rsidRPr="008F68BA">
        <w:rPr>
          <w:rFonts w:ascii="Times New Roman" w:hAnsi="Times New Roman" w:cs="Times New Roman"/>
          <w:b/>
          <w:sz w:val="28"/>
          <w:szCs w:val="28"/>
        </w:rPr>
        <w:t>структурное подразделение</w:t>
      </w:r>
      <w:r w:rsidRPr="00EB5F9C">
        <w:rPr>
          <w:rFonts w:ascii="Times New Roman" w:hAnsi="Times New Roman" w:cs="Times New Roman"/>
          <w:sz w:val="28"/>
          <w:szCs w:val="28"/>
        </w:rPr>
        <w:t xml:space="preserve"> – отделы, сектора, управления и т.д. входящие в структуру администрации муниципального района;</w:t>
      </w:r>
    </w:p>
    <w:p w14:paraId="6627B95D" w14:textId="77777777" w:rsidR="00937466" w:rsidRPr="00EB5F9C" w:rsidRDefault="00EB5F9C" w:rsidP="009E6EAF">
      <w:pPr>
        <w:autoSpaceDE w:val="0"/>
        <w:autoSpaceDN w:val="0"/>
        <w:adjustRightInd w:val="0"/>
        <w:spacing w:after="0" w:line="240" w:lineRule="auto"/>
        <w:contextualSpacing/>
        <w:jc w:val="both"/>
        <w:outlineLvl w:val="1"/>
        <w:rPr>
          <w:rFonts w:ascii="Times New Roman" w:hAnsi="Times New Roman" w:cs="Times New Roman"/>
          <w:sz w:val="28"/>
          <w:szCs w:val="28"/>
        </w:rPr>
      </w:pPr>
      <w:r w:rsidRPr="008F68BA">
        <w:rPr>
          <w:rFonts w:ascii="Times New Roman" w:hAnsi="Times New Roman" w:cs="Times New Roman"/>
          <w:b/>
          <w:sz w:val="28"/>
          <w:szCs w:val="28"/>
        </w:rPr>
        <w:t>должностное лицо структурного подразделения</w:t>
      </w:r>
      <w:r w:rsidRPr="00EB5F9C">
        <w:rPr>
          <w:rFonts w:ascii="Times New Roman" w:hAnsi="Times New Roman" w:cs="Times New Roman"/>
          <w:sz w:val="28"/>
          <w:szCs w:val="28"/>
        </w:rPr>
        <w:t xml:space="preserve"> –должностное лицо отдела, сектора, управления и т.д.  администрации муниципального района.</w:t>
      </w:r>
    </w:p>
    <w:p w14:paraId="1CFF054C" w14:textId="77777777" w:rsidR="00EB5F9C" w:rsidRPr="00EB5F9C" w:rsidRDefault="00EB5F9C" w:rsidP="008F68BA">
      <w:pPr>
        <w:autoSpaceDE w:val="0"/>
        <w:autoSpaceDN w:val="0"/>
        <w:adjustRightInd w:val="0"/>
        <w:spacing w:line="240" w:lineRule="auto"/>
        <w:ind w:firstLine="540"/>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Иные понятия и термины, используемые в настоящем Регламенте, применяются в том значении, в каком они определены в </w:t>
      </w:r>
      <w:hyperlink r:id="rId11" w:history="1">
        <w:r w:rsidRPr="00EB5F9C">
          <w:rPr>
            <w:rFonts w:ascii="Times New Roman" w:hAnsi="Times New Roman" w:cs="Times New Roman"/>
            <w:color w:val="000000"/>
            <w:sz w:val="28"/>
            <w:szCs w:val="28"/>
          </w:rPr>
          <w:t>Законе</w:t>
        </w:r>
      </w:hyperlink>
      <w:r w:rsidRPr="00EB5F9C">
        <w:rPr>
          <w:rFonts w:ascii="Times New Roman" w:hAnsi="Times New Roman" w:cs="Times New Roman"/>
          <w:color w:val="000000"/>
          <w:sz w:val="28"/>
          <w:szCs w:val="28"/>
        </w:rPr>
        <w:t xml:space="preserve"> о закупках.</w:t>
      </w:r>
    </w:p>
    <w:p w14:paraId="7E7AE649" w14:textId="77777777" w:rsidR="00EB5F9C" w:rsidRPr="00EB5F9C" w:rsidRDefault="00EB5F9C" w:rsidP="00646123">
      <w:pPr>
        <w:autoSpaceDE w:val="0"/>
        <w:autoSpaceDN w:val="0"/>
        <w:adjustRightInd w:val="0"/>
        <w:spacing w:after="0" w:line="240" w:lineRule="auto"/>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1.4. Утверждение документации по </w:t>
      </w:r>
      <w:r w:rsidR="00F37A19">
        <w:rPr>
          <w:rFonts w:ascii="Times New Roman" w:hAnsi="Times New Roman" w:cs="Times New Roman"/>
          <w:color w:val="000000"/>
          <w:sz w:val="28"/>
          <w:szCs w:val="28"/>
        </w:rPr>
        <w:t>конкурентным видам  закупок,</w:t>
      </w:r>
      <w:r w:rsidRPr="00EB5F9C">
        <w:rPr>
          <w:rFonts w:ascii="Times New Roman" w:hAnsi="Times New Roman" w:cs="Times New Roman"/>
          <w:color w:val="000000"/>
          <w:sz w:val="28"/>
          <w:szCs w:val="28"/>
        </w:rPr>
        <w:t xml:space="preserve"> </w:t>
      </w:r>
      <w:r w:rsidR="00646123">
        <w:rPr>
          <w:rFonts w:ascii="Times New Roman" w:hAnsi="Times New Roman" w:cs="Times New Roman"/>
          <w:color w:val="000000"/>
          <w:sz w:val="28"/>
          <w:szCs w:val="28"/>
        </w:rPr>
        <w:t xml:space="preserve">плана-закупок, </w:t>
      </w:r>
      <w:r w:rsidR="00F37A19">
        <w:rPr>
          <w:rFonts w:ascii="Times New Roman" w:hAnsi="Times New Roman" w:cs="Times New Roman"/>
          <w:color w:val="000000"/>
          <w:sz w:val="28"/>
          <w:szCs w:val="28"/>
        </w:rPr>
        <w:t>плана-графика размещения закупок</w:t>
      </w:r>
      <w:r w:rsidRPr="00EB5F9C">
        <w:rPr>
          <w:rFonts w:ascii="Times New Roman" w:hAnsi="Times New Roman" w:cs="Times New Roman"/>
          <w:color w:val="000000"/>
          <w:sz w:val="28"/>
          <w:szCs w:val="28"/>
        </w:rPr>
        <w:t xml:space="preserve"> товаров, </w:t>
      </w:r>
      <w:r w:rsidR="00F37A19">
        <w:rPr>
          <w:rFonts w:ascii="Times New Roman" w:hAnsi="Times New Roman" w:cs="Times New Roman"/>
          <w:color w:val="000000"/>
          <w:sz w:val="28"/>
          <w:szCs w:val="28"/>
        </w:rPr>
        <w:t>работ,</w:t>
      </w:r>
      <w:r w:rsidRPr="00EB5F9C">
        <w:rPr>
          <w:rFonts w:ascii="Times New Roman" w:hAnsi="Times New Roman" w:cs="Times New Roman"/>
          <w:color w:val="000000"/>
          <w:sz w:val="28"/>
          <w:szCs w:val="28"/>
        </w:rPr>
        <w:t xml:space="preserve"> услуг</w:t>
      </w:r>
      <w:r w:rsidR="00646123">
        <w:rPr>
          <w:rFonts w:ascii="Times New Roman" w:hAnsi="Times New Roman" w:cs="Times New Roman"/>
          <w:color w:val="000000"/>
          <w:sz w:val="28"/>
          <w:szCs w:val="28"/>
        </w:rPr>
        <w:t xml:space="preserve"> и изменений </w:t>
      </w:r>
      <w:r w:rsidR="00FA631F">
        <w:rPr>
          <w:rFonts w:ascii="Times New Roman" w:hAnsi="Times New Roman" w:cs="Times New Roman"/>
          <w:color w:val="000000"/>
          <w:sz w:val="28"/>
          <w:szCs w:val="28"/>
        </w:rPr>
        <w:t xml:space="preserve">в </w:t>
      </w:r>
      <w:r w:rsidR="00646123">
        <w:rPr>
          <w:rFonts w:ascii="Times New Roman" w:hAnsi="Times New Roman" w:cs="Times New Roman"/>
          <w:color w:val="000000"/>
          <w:sz w:val="28"/>
          <w:szCs w:val="28"/>
        </w:rPr>
        <w:t>планы</w:t>
      </w:r>
      <w:r w:rsidRPr="00EB5F9C">
        <w:rPr>
          <w:rFonts w:ascii="Times New Roman" w:hAnsi="Times New Roman" w:cs="Times New Roman"/>
          <w:color w:val="000000"/>
          <w:sz w:val="28"/>
          <w:szCs w:val="28"/>
        </w:rPr>
        <w:t xml:space="preserve"> для нужд администрации Хвалынского муниципального района, подписание документов, оформл</w:t>
      </w:r>
      <w:r w:rsidR="00F37A19">
        <w:rPr>
          <w:rFonts w:ascii="Times New Roman" w:hAnsi="Times New Roman" w:cs="Times New Roman"/>
          <w:color w:val="000000"/>
          <w:sz w:val="28"/>
          <w:szCs w:val="28"/>
        </w:rPr>
        <w:t>яемых в процессе размещения  закупок</w:t>
      </w:r>
      <w:r w:rsidRPr="00EB5F9C">
        <w:rPr>
          <w:rFonts w:ascii="Times New Roman" w:hAnsi="Times New Roman" w:cs="Times New Roman"/>
          <w:color w:val="000000"/>
          <w:sz w:val="28"/>
          <w:szCs w:val="28"/>
        </w:rPr>
        <w:t xml:space="preserve"> (договоры, муниципальные контракты, заявки заказчика о размещении з</w:t>
      </w:r>
      <w:r w:rsidR="00F37A19">
        <w:rPr>
          <w:rFonts w:ascii="Times New Roman" w:hAnsi="Times New Roman" w:cs="Times New Roman"/>
          <w:color w:val="000000"/>
          <w:sz w:val="28"/>
          <w:szCs w:val="28"/>
        </w:rPr>
        <w:t>акупок</w:t>
      </w:r>
      <w:r w:rsidRPr="00EB5F9C">
        <w:rPr>
          <w:rFonts w:ascii="Times New Roman" w:hAnsi="Times New Roman" w:cs="Times New Roman"/>
          <w:color w:val="000000"/>
          <w:sz w:val="28"/>
          <w:szCs w:val="28"/>
        </w:rPr>
        <w:t>, обращения в уполномоченный орган, акты, протоколы, письма и т.д.), от лица заказчика в соответствии с Положением об администрации муниципального района осуществляется главой  Хвалынского муниципального района</w:t>
      </w:r>
      <w:r w:rsidR="009E6EAF">
        <w:rPr>
          <w:rFonts w:ascii="Times New Roman" w:hAnsi="Times New Roman" w:cs="Times New Roman"/>
          <w:color w:val="000000"/>
          <w:sz w:val="28"/>
          <w:szCs w:val="28"/>
        </w:rPr>
        <w:t>,</w:t>
      </w:r>
      <w:r w:rsidR="00F41D56">
        <w:rPr>
          <w:rFonts w:ascii="Times New Roman" w:hAnsi="Times New Roman" w:cs="Times New Roman"/>
          <w:color w:val="000000"/>
          <w:sz w:val="28"/>
          <w:szCs w:val="28"/>
        </w:rPr>
        <w:t xml:space="preserve"> заместителем главы администрации муниципального района,</w:t>
      </w:r>
      <w:r w:rsidR="009E6EAF">
        <w:rPr>
          <w:rFonts w:ascii="Times New Roman" w:hAnsi="Times New Roman" w:cs="Times New Roman"/>
          <w:color w:val="000000"/>
          <w:sz w:val="28"/>
          <w:szCs w:val="28"/>
        </w:rPr>
        <w:t xml:space="preserve"> контрактным управляющим </w:t>
      </w:r>
      <w:r w:rsidRPr="00EB5F9C">
        <w:rPr>
          <w:rFonts w:ascii="Times New Roman" w:hAnsi="Times New Roman" w:cs="Times New Roman"/>
          <w:color w:val="000000"/>
          <w:sz w:val="28"/>
          <w:szCs w:val="28"/>
        </w:rPr>
        <w:t xml:space="preserve"> или иным уполномоченным им лицом, если иное не предусмотрено настоящим Регламентом.</w:t>
      </w:r>
    </w:p>
    <w:p w14:paraId="4BE168C4" w14:textId="77777777" w:rsidR="00EB5F9C" w:rsidRPr="00EB5F9C" w:rsidRDefault="003B6258" w:rsidP="00EB5F9C">
      <w:pPr>
        <w:autoSpaceDE w:val="0"/>
        <w:autoSpaceDN w:val="0"/>
        <w:adjustRightInd w:val="0"/>
        <w:jc w:val="center"/>
        <w:outlineLvl w:val="1"/>
        <w:rPr>
          <w:rFonts w:ascii="Times New Roman" w:hAnsi="Times New Roman" w:cs="Times New Roman"/>
          <w:sz w:val="28"/>
          <w:szCs w:val="28"/>
        </w:rPr>
      </w:pPr>
      <w:r>
        <w:rPr>
          <w:rFonts w:ascii="Times New Roman" w:hAnsi="Times New Roman" w:cs="Times New Roman"/>
          <w:sz w:val="28"/>
          <w:szCs w:val="28"/>
        </w:rPr>
        <w:t>2</w:t>
      </w:r>
      <w:r w:rsidR="00EB5F9C" w:rsidRPr="00EB5F9C">
        <w:rPr>
          <w:rFonts w:ascii="Times New Roman" w:hAnsi="Times New Roman" w:cs="Times New Roman"/>
          <w:sz w:val="28"/>
          <w:szCs w:val="28"/>
        </w:rPr>
        <w:t>. Планирование размещения заказа</w:t>
      </w:r>
    </w:p>
    <w:p w14:paraId="217D16EC" w14:textId="77777777" w:rsidR="00E60700" w:rsidRDefault="00237BE3" w:rsidP="006B29FD">
      <w:pPr>
        <w:pStyle w:val="a3"/>
        <w:ind w:right="0"/>
        <w:rPr>
          <w:szCs w:val="28"/>
        </w:rPr>
      </w:pPr>
      <w:r>
        <w:rPr>
          <w:szCs w:val="28"/>
        </w:rPr>
        <w:t xml:space="preserve">   </w:t>
      </w:r>
      <w:r w:rsidR="004B4684">
        <w:rPr>
          <w:szCs w:val="28"/>
        </w:rPr>
        <w:t xml:space="preserve"> </w:t>
      </w:r>
      <w:r>
        <w:rPr>
          <w:szCs w:val="28"/>
        </w:rPr>
        <w:t xml:space="preserve">   </w:t>
      </w:r>
      <w:r w:rsidR="00FD217F">
        <w:rPr>
          <w:szCs w:val="28"/>
        </w:rPr>
        <w:t>2.1.</w:t>
      </w:r>
      <w:r>
        <w:rPr>
          <w:szCs w:val="28"/>
        </w:rPr>
        <w:t xml:space="preserve"> </w:t>
      </w:r>
      <w:r w:rsidR="00E60700" w:rsidRPr="00E60700">
        <w:rPr>
          <w:szCs w:val="28"/>
        </w:rPr>
        <w:t>Планирование закупок осуществляется исходя из целей, посредством форм</w:t>
      </w:r>
      <w:r w:rsidR="006B29FD">
        <w:rPr>
          <w:szCs w:val="28"/>
        </w:rPr>
        <w:t xml:space="preserve">ирования, утверждения и ведения </w:t>
      </w:r>
      <w:r w:rsidR="007B7A94">
        <w:rPr>
          <w:szCs w:val="28"/>
        </w:rPr>
        <w:t>плана</w:t>
      </w:r>
      <w:r w:rsidR="00E60700">
        <w:rPr>
          <w:szCs w:val="28"/>
        </w:rPr>
        <w:t>-график</w:t>
      </w:r>
      <w:r w:rsidR="007B7A94">
        <w:rPr>
          <w:szCs w:val="28"/>
        </w:rPr>
        <w:t>а</w:t>
      </w:r>
      <w:r w:rsidR="00E60700">
        <w:rPr>
          <w:szCs w:val="28"/>
        </w:rPr>
        <w:t xml:space="preserve"> закупок.</w:t>
      </w:r>
    </w:p>
    <w:p w14:paraId="56E52EE7" w14:textId="77777777" w:rsidR="009D59E8" w:rsidRDefault="00EB5F9C" w:rsidP="009D59E8">
      <w:pPr>
        <w:autoSpaceDE w:val="0"/>
        <w:autoSpaceDN w:val="0"/>
        <w:adjustRightInd w:val="0"/>
        <w:spacing w:after="0" w:line="240" w:lineRule="auto"/>
        <w:ind w:firstLine="539"/>
        <w:contextualSpacing/>
        <w:jc w:val="both"/>
        <w:rPr>
          <w:rFonts w:ascii="Times New Roman" w:hAnsi="Times New Roman" w:cs="Times New Roman"/>
          <w:sz w:val="28"/>
          <w:szCs w:val="28"/>
        </w:rPr>
      </w:pPr>
      <w:r w:rsidRPr="00EB5F9C">
        <w:rPr>
          <w:rFonts w:ascii="Times New Roman" w:hAnsi="Times New Roman" w:cs="Times New Roman"/>
          <w:sz w:val="28"/>
          <w:szCs w:val="28"/>
        </w:rPr>
        <w:t>2.</w:t>
      </w:r>
      <w:r w:rsidR="006B29FD">
        <w:rPr>
          <w:rFonts w:ascii="Times New Roman" w:hAnsi="Times New Roman" w:cs="Times New Roman"/>
          <w:sz w:val="28"/>
          <w:szCs w:val="28"/>
        </w:rPr>
        <w:t>2</w:t>
      </w:r>
      <w:r w:rsidR="00FD217F">
        <w:rPr>
          <w:rFonts w:ascii="Times New Roman" w:hAnsi="Times New Roman" w:cs="Times New Roman"/>
          <w:sz w:val="28"/>
          <w:szCs w:val="28"/>
        </w:rPr>
        <w:t>.</w:t>
      </w:r>
      <w:r w:rsidRPr="00EB5F9C">
        <w:rPr>
          <w:rFonts w:ascii="Times New Roman" w:hAnsi="Times New Roman" w:cs="Times New Roman"/>
          <w:sz w:val="28"/>
          <w:szCs w:val="28"/>
        </w:rPr>
        <w:t xml:space="preserve"> Структурными подразделениями </w:t>
      </w:r>
      <w:r w:rsidR="007370F9">
        <w:rPr>
          <w:rFonts w:ascii="Times New Roman" w:hAnsi="Times New Roman" w:cs="Times New Roman"/>
          <w:sz w:val="28"/>
          <w:szCs w:val="28"/>
        </w:rPr>
        <w:t>администрации</w:t>
      </w:r>
      <w:r w:rsidRPr="00EB5F9C">
        <w:rPr>
          <w:rFonts w:ascii="Times New Roman" w:hAnsi="Times New Roman" w:cs="Times New Roman"/>
          <w:sz w:val="28"/>
          <w:szCs w:val="28"/>
        </w:rPr>
        <w:t xml:space="preserve"> в течение </w:t>
      </w:r>
      <w:r w:rsidR="00D40F39">
        <w:rPr>
          <w:rFonts w:ascii="Times New Roman" w:hAnsi="Times New Roman" w:cs="Times New Roman"/>
          <w:sz w:val="28"/>
          <w:szCs w:val="28"/>
        </w:rPr>
        <w:t>2</w:t>
      </w:r>
      <w:r w:rsidRPr="00EB5F9C">
        <w:rPr>
          <w:rFonts w:ascii="Times New Roman" w:hAnsi="Times New Roman" w:cs="Times New Roman"/>
          <w:sz w:val="28"/>
          <w:szCs w:val="28"/>
        </w:rPr>
        <w:t xml:space="preserve"> дней  со дня принятия  бюджета Хвалынского муниципального района </w:t>
      </w:r>
      <w:r w:rsidR="009D59E8">
        <w:rPr>
          <w:rFonts w:ascii="Times New Roman" w:hAnsi="Times New Roman" w:cs="Times New Roman"/>
          <w:sz w:val="28"/>
          <w:szCs w:val="28"/>
        </w:rPr>
        <w:t xml:space="preserve">контрактному управляющему </w:t>
      </w:r>
      <w:r w:rsidRPr="00EB5F9C">
        <w:rPr>
          <w:rFonts w:ascii="Times New Roman" w:hAnsi="Times New Roman" w:cs="Times New Roman"/>
          <w:sz w:val="28"/>
          <w:szCs w:val="28"/>
        </w:rPr>
        <w:t>представляются</w:t>
      </w:r>
      <w:r w:rsidR="009D59E8">
        <w:rPr>
          <w:rFonts w:ascii="Times New Roman" w:hAnsi="Times New Roman" w:cs="Times New Roman"/>
          <w:sz w:val="28"/>
          <w:szCs w:val="28"/>
        </w:rPr>
        <w:t xml:space="preserve"> </w:t>
      </w:r>
      <w:r w:rsidRPr="00EB5F9C">
        <w:rPr>
          <w:rFonts w:ascii="Times New Roman" w:hAnsi="Times New Roman" w:cs="Times New Roman"/>
          <w:sz w:val="28"/>
          <w:szCs w:val="28"/>
        </w:rPr>
        <w:t xml:space="preserve"> на бумажном носителе и в электронном виде   заявки на </w:t>
      </w:r>
      <w:r w:rsidR="009D59E8">
        <w:rPr>
          <w:rFonts w:ascii="Times New Roman" w:hAnsi="Times New Roman" w:cs="Times New Roman"/>
          <w:sz w:val="28"/>
          <w:szCs w:val="28"/>
        </w:rPr>
        <w:t>закупку</w:t>
      </w:r>
      <w:r w:rsidRPr="00EB5F9C">
        <w:rPr>
          <w:rFonts w:ascii="Times New Roman" w:hAnsi="Times New Roman" w:cs="Times New Roman"/>
          <w:sz w:val="28"/>
          <w:szCs w:val="28"/>
        </w:rPr>
        <w:t xml:space="preserve"> товаров, работ, услуг на очередной финансовый год.  </w:t>
      </w:r>
    </w:p>
    <w:p w14:paraId="31454596" w14:textId="77777777" w:rsidR="00237BE3" w:rsidRDefault="009D59E8" w:rsidP="00237BE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9A621F">
        <w:rPr>
          <w:rFonts w:ascii="Times New Roman" w:hAnsi="Times New Roman" w:cs="Times New Roman"/>
          <w:sz w:val="28"/>
          <w:szCs w:val="28"/>
        </w:rPr>
        <w:t>3</w:t>
      </w:r>
      <w:r>
        <w:rPr>
          <w:rFonts w:ascii="Times New Roman" w:hAnsi="Times New Roman" w:cs="Times New Roman"/>
          <w:sz w:val="28"/>
          <w:szCs w:val="28"/>
        </w:rPr>
        <w:t>.  Контрактный управляющий</w:t>
      </w:r>
      <w:r w:rsidR="00EB5F9C" w:rsidRPr="00EB5F9C">
        <w:rPr>
          <w:rFonts w:ascii="Times New Roman" w:hAnsi="Times New Roman" w:cs="Times New Roman"/>
          <w:sz w:val="28"/>
          <w:szCs w:val="28"/>
        </w:rPr>
        <w:t xml:space="preserve"> обобщает заявки, </w:t>
      </w:r>
      <w:r w:rsidR="00EB5F9C" w:rsidRPr="009A621F">
        <w:rPr>
          <w:rFonts w:ascii="Times New Roman" w:hAnsi="Times New Roman" w:cs="Times New Roman"/>
          <w:sz w:val="28"/>
          <w:szCs w:val="28"/>
        </w:rPr>
        <w:t xml:space="preserve">указанные в </w:t>
      </w:r>
      <w:hyperlink r:id="rId12" w:history="1">
        <w:r w:rsidR="00D859EE" w:rsidRPr="009A621F">
          <w:rPr>
            <w:rFonts w:ascii="Times New Roman" w:hAnsi="Times New Roman" w:cs="Times New Roman"/>
            <w:color w:val="000000"/>
            <w:sz w:val="28"/>
            <w:szCs w:val="28"/>
          </w:rPr>
          <w:t>2.2</w:t>
        </w:r>
      </w:hyperlink>
      <w:r w:rsidR="00EB5F9C" w:rsidRPr="00653266">
        <w:rPr>
          <w:rFonts w:ascii="Times New Roman" w:hAnsi="Times New Roman" w:cs="Times New Roman"/>
          <w:sz w:val="24"/>
          <w:szCs w:val="24"/>
        </w:rPr>
        <w:t xml:space="preserve"> </w:t>
      </w:r>
      <w:r w:rsidR="00EB5F9C" w:rsidRPr="00EB5F9C">
        <w:rPr>
          <w:rFonts w:ascii="Times New Roman" w:hAnsi="Times New Roman" w:cs="Times New Roman"/>
          <w:sz w:val="28"/>
          <w:szCs w:val="28"/>
        </w:rPr>
        <w:t xml:space="preserve">настоящего Регламента, и готовит план-график размещения  </w:t>
      </w:r>
      <w:r>
        <w:rPr>
          <w:rFonts w:ascii="Times New Roman" w:hAnsi="Times New Roman" w:cs="Times New Roman"/>
          <w:sz w:val="28"/>
          <w:szCs w:val="28"/>
        </w:rPr>
        <w:t>закупок товаров,  работ,</w:t>
      </w:r>
      <w:r w:rsidR="00EB5F9C" w:rsidRPr="00EB5F9C">
        <w:rPr>
          <w:rFonts w:ascii="Times New Roman" w:hAnsi="Times New Roman" w:cs="Times New Roman"/>
          <w:sz w:val="28"/>
          <w:szCs w:val="28"/>
        </w:rPr>
        <w:t xml:space="preserve"> услуг для нужд администрации муниципального района (далее - План-график закупок), который составляется по форме, установленной федеральным органом исполнительной власти, осуществляющим нормативное правовое регулирование в сфере размещения заказов</w:t>
      </w:r>
      <w:r>
        <w:rPr>
          <w:rFonts w:ascii="Times New Roman" w:hAnsi="Times New Roman" w:cs="Times New Roman"/>
          <w:sz w:val="28"/>
          <w:szCs w:val="28"/>
        </w:rPr>
        <w:t>.</w:t>
      </w:r>
    </w:p>
    <w:p w14:paraId="498B5406" w14:textId="77777777" w:rsidR="00237BE3" w:rsidRDefault="00237BE3" w:rsidP="00237BE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9A621F">
        <w:rPr>
          <w:rFonts w:ascii="Times New Roman" w:hAnsi="Times New Roman" w:cs="Times New Roman"/>
          <w:sz w:val="28"/>
          <w:szCs w:val="28"/>
        </w:rPr>
        <w:t>4</w:t>
      </w:r>
      <w:r w:rsidR="00FD217F">
        <w:rPr>
          <w:rFonts w:ascii="Times New Roman" w:hAnsi="Times New Roman" w:cs="Times New Roman"/>
          <w:sz w:val="28"/>
          <w:szCs w:val="28"/>
        </w:rPr>
        <w:t>.</w:t>
      </w:r>
      <w:r w:rsidRPr="009D59E8">
        <w:rPr>
          <w:rFonts w:ascii="Times New Roman" w:hAnsi="Times New Roman" w:cs="Times New Roman"/>
          <w:sz w:val="28"/>
          <w:szCs w:val="28"/>
        </w:rPr>
        <w:t xml:space="preserve"> </w:t>
      </w:r>
      <w:r w:rsidR="00F37A19">
        <w:rPr>
          <w:rFonts w:ascii="Times New Roman" w:hAnsi="Times New Roman" w:cs="Times New Roman"/>
          <w:sz w:val="28"/>
          <w:szCs w:val="28"/>
        </w:rPr>
        <w:t>Контрактный управляющий</w:t>
      </w:r>
      <w:r w:rsidRPr="009D59E8">
        <w:rPr>
          <w:rFonts w:ascii="Times New Roman" w:hAnsi="Times New Roman" w:cs="Times New Roman"/>
          <w:sz w:val="28"/>
          <w:szCs w:val="28"/>
        </w:rPr>
        <w:t xml:space="preserve"> администрации муниципального района обеспечивает размещение</w:t>
      </w:r>
      <w:r w:rsidR="00292F55">
        <w:rPr>
          <w:rFonts w:ascii="Times New Roman" w:hAnsi="Times New Roman" w:cs="Times New Roman"/>
          <w:sz w:val="28"/>
          <w:szCs w:val="28"/>
        </w:rPr>
        <w:t xml:space="preserve"> п</w:t>
      </w:r>
      <w:r w:rsidRPr="009D59E8">
        <w:rPr>
          <w:rFonts w:ascii="Times New Roman" w:hAnsi="Times New Roman" w:cs="Times New Roman"/>
          <w:sz w:val="28"/>
          <w:szCs w:val="28"/>
        </w:rPr>
        <w:t>лана-графика закупок в единой информационной системы в информационно-телек</w:t>
      </w:r>
      <w:r>
        <w:rPr>
          <w:rFonts w:ascii="Times New Roman" w:hAnsi="Times New Roman" w:cs="Times New Roman"/>
          <w:sz w:val="28"/>
          <w:szCs w:val="28"/>
        </w:rPr>
        <w:t xml:space="preserve">оммуникационной сети «Интернет» </w:t>
      </w:r>
      <w:r w:rsidRPr="00EB5F9C">
        <w:rPr>
          <w:rFonts w:ascii="Times New Roman" w:hAnsi="Times New Roman" w:cs="Times New Roman"/>
          <w:sz w:val="28"/>
          <w:szCs w:val="28"/>
        </w:rPr>
        <w:t>в соответствии с порядком, установленным уполномоченным федеральным органом исполнительной власти.</w:t>
      </w:r>
    </w:p>
    <w:p w14:paraId="01233D6E" w14:textId="77777777" w:rsidR="00E50ABF" w:rsidRDefault="00237BE3" w:rsidP="00237BE3">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9A621F">
        <w:rPr>
          <w:rFonts w:ascii="Times New Roman" w:hAnsi="Times New Roman" w:cs="Times New Roman"/>
          <w:sz w:val="28"/>
          <w:szCs w:val="28"/>
        </w:rPr>
        <w:t>5</w:t>
      </w:r>
      <w:r w:rsidR="00EB5F9C" w:rsidRPr="00EB5F9C">
        <w:rPr>
          <w:rFonts w:ascii="Times New Roman" w:hAnsi="Times New Roman" w:cs="Times New Roman"/>
          <w:sz w:val="28"/>
          <w:szCs w:val="28"/>
        </w:rPr>
        <w:t xml:space="preserve">. В </w:t>
      </w:r>
      <w:r w:rsidR="00D14A71">
        <w:rPr>
          <w:rFonts w:ascii="Times New Roman" w:hAnsi="Times New Roman" w:cs="Times New Roman"/>
          <w:sz w:val="28"/>
          <w:szCs w:val="28"/>
        </w:rPr>
        <w:t>п</w:t>
      </w:r>
      <w:r w:rsidR="00EB5F9C" w:rsidRPr="00EB5F9C">
        <w:rPr>
          <w:rFonts w:ascii="Times New Roman" w:hAnsi="Times New Roman" w:cs="Times New Roman"/>
          <w:sz w:val="28"/>
          <w:szCs w:val="28"/>
        </w:rPr>
        <w:t>лан-график закупок могут быть внесены изменения по форме и в соответствии с порядком, установленным уполномоченным федеральным органом исполнительной власти.</w:t>
      </w:r>
      <w:r>
        <w:rPr>
          <w:rFonts w:ascii="Times New Roman" w:hAnsi="Times New Roman" w:cs="Times New Roman"/>
          <w:sz w:val="28"/>
          <w:szCs w:val="28"/>
        </w:rPr>
        <w:t xml:space="preserve"> </w:t>
      </w:r>
      <w:r w:rsidRPr="00CC3601">
        <w:rPr>
          <w:rFonts w:ascii="Times New Roman" w:hAnsi="Times New Roman" w:cs="Times New Roman"/>
          <w:sz w:val="28"/>
          <w:szCs w:val="28"/>
        </w:rPr>
        <w:t>В план</w:t>
      </w:r>
      <w:r w:rsidR="00D14A71">
        <w:rPr>
          <w:rFonts w:ascii="Times New Roman" w:hAnsi="Times New Roman" w:cs="Times New Roman"/>
          <w:sz w:val="28"/>
          <w:szCs w:val="28"/>
        </w:rPr>
        <w:t>ы</w:t>
      </w:r>
      <w:r w:rsidRPr="00CC3601">
        <w:rPr>
          <w:rFonts w:ascii="Times New Roman" w:hAnsi="Times New Roman" w:cs="Times New Roman"/>
          <w:sz w:val="28"/>
          <w:szCs w:val="28"/>
        </w:rPr>
        <w:t xml:space="preserve"> включается  информация в отношении каждой закупки</w:t>
      </w:r>
      <w:r>
        <w:rPr>
          <w:rFonts w:ascii="Times New Roman" w:hAnsi="Times New Roman" w:cs="Times New Roman"/>
          <w:sz w:val="28"/>
          <w:szCs w:val="28"/>
        </w:rPr>
        <w:t>, в соответствии с требованиями</w:t>
      </w:r>
      <w:r w:rsidR="009C12CF">
        <w:rPr>
          <w:rFonts w:ascii="Times New Roman" w:hAnsi="Times New Roman" w:cs="Times New Roman"/>
          <w:sz w:val="28"/>
          <w:szCs w:val="28"/>
        </w:rPr>
        <w:t xml:space="preserve"> статьями 13 и  21 Федерального закона. </w:t>
      </w:r>
    </w:p>
    <w:p w14:paraId="3FF850DF" w14:textId="77777777" w:rsidR="004D56C0" w:rsidRDefault="004D56C0" w:rsidP="00EB5F9C">
      <w:pPr>
        <w:autoSpaceDE w:val="0"/>
        <w:autoSpaceDN w:val="0"/>
        <w:adjustRightInd w:val="0"/>
        <w:jc w:val="center"/>
        <w:outlineLvl w:val="1"/>
        <w:rPr>
          <w:rFonts w:ascii="Times New Roman" w:hAnsi="Times New Roman" w:cs="Times New Roman"/>
          <w:sz w:val="28"/>
          <w:szCs w:val="28"/>
        </w:rPr>
      </w:pPr>
    </w:p>
    <w:p w14:paraId="34433F6C"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r w:rsidRPr="00EB5F9C">
        <w:rPr>
          <w:rFonts w:ascii="Times New Roman" w:hAnsi="Times New Roman" w:cs="Times New Roman"/>
          <w:sz w:val="28"/>
          <w:szCs w:val="28"/>
        </w:rPr>
        <w:t>3. Взаимодействие заказчика с уполномоченным органом.</w:t>
      </w:r>
    </w:p>
    <w:p w14:paraId="12E4F152" w14:textId="77777777" w:rsidR="00EB5F9C" w:rsidRPr="00D10CD9" w:rsidRDefault="00D10CD9" w:rsidP="00D10CD9">
      <w:pPr>
        <w:spacing w:line="240" w:lineRule="auto"/>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B5F9C" w:rsidRPr="00EB5F9C">
        <w:rPr>
          <w:rFonts w:ascii="Times New Roman" w:hAnsi="Times New Roman" w:cs="Times New Roman"/>
          <w:color w:val="000000"/>
          <w:sz w:val="28"/>
          <w:szCs w:val="28"/>
        </w:rPr>
        <w:t xml:space="preserve">3.1. Взаимодействие заказчика с уполномоченным органом осуществляется в соответствии с </w:t>
      </w:r>
      <w:r w:rsidR="00EB5F9C" w:rsidRPr="00EB5F9C">
        <w:rPr>
          <w:rFonts w:ascii="Times New Roman" w:hAnsi="Times New Roman" w:cs="Times New Roman"/>
          <w:sz w:val="28"/>
          <w:szCs w:val="28"/>
        </w:rPr>
        <w:t>решением Собрания  Хвалынского муниципального района</w:t>
      </w:r>
      <w:r w:rsidR="00EB5F9C" w:rsidRPr="00EB5F9C">
        <w:rPr>
          <w:rFonts w:ascii="Times New Roman" w:hAnsi="Times New Roman" w:cs="Times New Roman"/>
          <w:b/>
          <w:sz w:val="28"/>
          <w:szCs w:val="28"/>
        </w:rPr>
        <w:t xml:space="preserve"> </w:t>
      </w:r>
      <w:r w:rsidR="000C3B90" w:rsidRPr="001774ED">
        <w:rPr>
          <w:rFonts w:ascii="Times New Roman" w:hAnsi="Times New Roman" w:cs="Times New Roman"/>
          <w:sz w:val="28"/>
          <w:szCs w:val="28"/>
        </w:rPr>
        <w:t xml:space="preserve">17 марта 2017 года №57 </w:t>
      </w:r>
      <w:r w:rsidR="000C3B90" w:rsidRPr="00EB5F9C">
        <w:rPr>
          <w:rFonts w:ascii="Times New Roman" w:hAnsi="Times New Roman" w:cs="Times New Roman"/>
          <w:sz w:val="28"/>
          <w:szCs w:val="28"/>
        </w:rPr>
        <w:t xml:space="preserve"> </w:t>
      </w:r>
      <w:r w:rsidRPr="00D10CD9">
        <w:rPr>
          <w:rFonts w:ascii="Times New Roman" w:hAnsi="Times New Roman" w:cs="Times New Roman"/>
          <w:sz w:val="28"/>
          <w:szCs w:val="28"/>
        </w:rPr>
        <w:t xml:space="preserve"> </w:t>
      </w:r>
      <w:r w:rsidR="00EB5F9C" w:rsidRPr="00D10CD9">
        <w:rPr>
          <w:rFonts w:ascii="Times New Roman" w:hAnsi="Times New Roman" w:cs="Times New Roman"/>
          <w:sz w:val="28"/>
          <w:szCs w:val="28"/>
        </w:rPr>
        <w:t xml:space="preserve"> «</w:t>
      </w:r>
      <w:r w:rsidRPr="00D10CD9">
        <w:rPr>
          <w:rFonts w:ascii="Times New Roman" w:hAnsi="Times New Roman" w:cs="Times New Roman"/>
          <w:sz w:val="28"/>
          <w:szCs w:val="28"/>
        </w:rPr>
        <w:t>О контрактной системе в  сфере  закупок</w:t>
      </w:r>
      <w:r>
        <w:rPr>
          <w:rFonts w:ascii="Times New Roman" w:hAnsi="Times New Roman" w:cs="Times New Roman"/>
          <w:sz w:val="28"/>
          <w:szCs w:val="28"/>
        </w:rPr>
        <w:t xml:space="preserve"> </w:t>
      </w:r>
      <w:r w:rsidRPr="00D10CD9">
        <w:rPr>
          <w:rFonts w:ascii="Times New Roman" w:hAnsi="Times New Roman" w:cs="Times New Roman"/>
          <w:sz w:val="28"/>
          <w:szCs w:val="28"/>
        </w:rPr>
        <w:t>товаров, работ, услуг для обеспечения муниципальных нужд Хвалынского муниципального района</w:t>
      </w:r>
      <w:r w:rsidR="00EB5F9C" w:rsidRPr="00D10CD9">
        <w:rPr>
          <w:rFonts w:ascii="Times New Roman" w:hAnsi="Times New Roman" w:cs="Times New Roman"/>
          <w:sz w:val="28"/>
          <w:szCs w:val="28"/>
        </w:rPr>
        <w:t xml:space="preserve">» </w:t>
      </w:r>
      <w:r w:rsidR="00EB5F9C" w:rsidRPr="00D10CD9">
        <w:rPr>
          <w:rFonts w:ascii="Times New Roman" w:hAnsi="Times New Roman" w:cs="Times New Roman"/>
          <w:color w:val="000000"/>
          <w:sz w:val="28"/>
          <w:szCs w:val="28"/>
        </w:rPr>
        <w:t>(далее по тексту – Положение о  взаимодействии).</w:t>
      </w:r>
    </w:p>
    <w:p w14:paraId="740A9D85" w14:textId="77777777" w:rsidR="001423A2" w:rsidRDefault="00EB5F9C" w:rsidP="001423A2">
      <w:pPr>
        <w:autoSpaceDE w:val="0"/>
        <w:autoSpaceDN w:val="0"/>
        <w:adjustRightInd w:val="0"/>
        <w:spacing w:after="0"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3.2. Должностное лицо структурного подразделения администрации муниципального района </w:t>
      </w:r>
      <w:r w:rsidR="00DB457A">
        <w:rPr>
          <w:rFonts w:ascii="Times New Roman" w:hAnsi="Times New Roman" w:cs="Times New Roman"/>
          <w:color w:val="000000"/>
          <w:sz w:val="28"/>
          <w:szCs w:val="28"/>
        </w:rPr>
        <w:t xml:space="preserve">совместно с контрактным управляющим </w:t>
      </w:r>
      <w:r w:rsidRPr="00EB5F9C">
        <w:rPr>
          <w:rFonts w:ascii="Times New Roman" w:hAnsi="Times New Roman" w:cs="Times New Roman"/>
          <w:color w:val="000000"/>
          <w:sz w:val="28"/>
          <w:szCs w:val="28"/>
        </w:rPr>
        <w:t xml:space="preserve">(далее – должностное лицо) в соответствии с </w:t>
      </w:r>
      <w:hyperlink r:id="rId13"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действующим законодательством Российской Федерации, Положением о  взаимодействии, </w:t>
      </w:r>
      <w:r w:rsidR="00D26DA8">
        <w:rPr>
          <w:rFonts w:ascii="Times New Roman" w:hAnsi="Times New Roman" w:cs="Times New Roman"/>
          <w:color w:val="000000"/>
          <w:sz w:val="28"/>
          <w:szCs w:val="28"/>
        </w:rPr>
        <w:t>п</w:t>
      </w:r>
      <w:r w:rsidRPr="00EB5F9C">
        <w:rPr>
          <w:rFonts w:ascii="Times New Roman" w:hAnsi="Times New Roman" w:cs="Times New Roman"/>
          <w:color w:val="000000"/>
          <w:sz w:val="28"/>
          <w:szCs w:val="28"/>
        </w:rPr>
        <w:t xml:space="preserve">ланом-графиком закупок готовит </w:t>
      </w:r>
      <w:r w:rsidR="001423A2">
        <w:rPr>
          <w:rFonts w:ascii="Times New Roman" w:hAnsi="Times New Roman" w:cs="Times New Roman"/>
          <w:color w:val="000000"/>
          <w:sz w:val="28"/>
          <w:szCs w:val="28"/>
        </w:rPr>
        <w:t xml:space="preserve">конкурсную, аукционную </w:t>
      </w:r>
      <w:r w:rsidRPr="00EB5F9C">
        <w:rPr>
          <w:rFonts w:ascii="Times New Roman" w:hAnsi="Times New Roman" w:cs="Times New Roman"/>
          <w:color w:val="000000"/>
          <w:sz w:val="28"/>
          <w:szCs w:val="28"/>
        </w:rPr>
        <w:t>документацию  или заявку  о размещении заказа путем запроса котировок</w:t>
      </w:r>
      <w:r w:rsidR="001423A2">
        <w:rPr>
          <w:rFonts w:ascii="Times New Roman" w:hAnsi="Times New Roman" w:cs="Times New Roman"/>
          <w:color w:val="000000"/>
          <w:sz w:val="28"/>
          <w:szCs w:val="28"/>
        </w:rPr>
        <w:t xml:space="preserve"> или запроса предложений</w:t>
      </w:r>
      <w:r w:rsidR="00D26DA8">
        <w:rPr>
          <w:rFonts w:ascii="Times New Roman" w:hAnsi="Times New Roman" w:cs="Times New Roman"/>
          <w:color w:val="000000"/>
          <w:sz w:val="28"/>
          <w:szCs w:val="28"/>
        </w:rPr>
        <w:t xml:space="preserve"> для проведения</w:t>
      </w:r>
      <w:r w:rsidRPr="00EB5F9C">
        <w:rPr>
          <w:rFonts w:ascii="Times New Roman" w:hAnsi="Times New Roman" w:cs="Times New Roman"/>
          <w:color w:val="000000"/>
          <w:sz w:val="28"/>
          <w:szCs w:val="28"/>
        </w:rPr>
        <w:t xml:space="preserve"> </w:t>
      </w:r>
      <w:r w:rsidR="00D26DA8" w:rsidRPr="004F3DBF">
        <w:rPr>
          <w:rFonts w:ascii="Times New Roman" w:hAnsi="Times New Roman" w:cs="Times New Roman"/>
          <w:sz w:val="28"/>
          <w:szCs w:val="28"/>
        </w:rPr>
        <w:t>конкурсов (открытых конкурсов, конкурсов с ограниченным участием, двухэтапных конкурсов, закрытых конкурсов, закрытых конкурсов с ограниченным участием, закрытых двухэтапных конкурсов), аукционов (электронных аукционов, закрытых аукционов), запросов котировок, запросов</w:t>
      </w:r>
      <w:r w:rsidR="00D26DA8">
        <w:rPr>
          <w:rFonts w:ascii="Times New Roman" w:hAnsi="Times New Roman" w:cs="Times New Roman"/>
          <w:sz w:val="28"/>
          <w:szCs w:val="28"/>
        </w:rPr>
        <w:t xml:space="preserve"> </w:t>
      </w:r>
      <w:r w:rsidR="00D26DA8" w:rsidRPr="004D56C0">
        <w:rPr>
          <w:rFonts w:ascii="Times New Roman" w:hAnsi="Times New Roman" w:cs="Times New Roman"/>
          <w:sz w:val="28"/>
          <w:szCs w:val="28"/>
        </w:rPr>
        <w:t xml:space="preserve">предложений, с учетом особенностей,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в </w:t>
      </w:r>
      <w:r w:rsidR="00D26DA8" w:rsidRPr="004F3DBF">
        <w:rPr>
          <w:rFonts w:ascii="Times New Roman" w:hAnsi="Times New Roman" w:cs="Times New Roman"/>
          <w:sz w:val="28"/>
          <w:szCs w:val="28"/>
        </w:rPr>
        <w:t xml:space="preserve">электронной форме проведения открытого конкурса, конкурса с ограниченным участием, двухэтапного конкурса, электронного аукциона, запроса котировок, запроса предложений (далее также - электронные процедуры), а также в случаях, установленных решением Правительства Российской Федерации, предусмотренным </w:t>
      </w:r>
      <w:hyperlink w:anchor="Par2247" w:tooltip="3. Закрытые способы определения поставщиков (подрядчиков, исполнителей) в электронной форме применяются по согласованию, предусмотренному частью 3 статьи 84 настоящего Федерального закона. При проведении закрытых электронных процедур применяются положения наст" w:history="1">
        <w:r w:rsidR="00D26DA8" w:rsidRPr="004F3DBF">
          <w:rPr>
            <w:rFonts w:ascii="Times New Roman" w:hAnsi="Times New Roman" w:cs="Times New Roman"/>
            <w:sz w:val="28"/>
            <w:szCs w:val="28"/>
          </w:rPr>
          <w:t>частью 3 статьи 84.1</w:t>
        </w:r>
      </w:hyperlink>
      <w:r w:rsidR="00D26DA8" w:rsidRPr="004F3DBF">
        <w:rPr>
          <w:rFonts w:ascii="Times New Roman" w:hAnsi="Times New Roman" w:cs="Times New Roman"/>
          <w:sz w:val="28"/>
          <w:szCs w:val="28"/>
        </w:rPr>
        <w:t xml:space="preserve">  Федерального закона 44-ФЗ, закрытого конкурса, закрытого конкурс с ограниченным участием, закрытого двухэтапного конкурса, закрытого аукциона (далее также - </w:t>
      </w:r>
      <w:r w:rsidR="00D26DA8">
        <w:rPr>
          <w:rFonts w:ascii="Times New Roman" w:hAnsi="Times New Roman" w:cs="Times New Roman"/>
          <w:sz w:val="28"/>
          <w:szCs w:val="28"/>
        </w:rPr>
        <w:t xml:space="preserve">закрытые электронные процедуры) </w:t>
      </w:r>
      <w:r w:rsidRPr="00EB5F9C">
        <w:rPr>
          <w:rFonts w:ascii="Times New Roman" w:hAnsi="Times New Roman" w:cs="Times New Roman"/>
          <w:color w:val="000000"/>
          <w:sz w:val="28"/>
          <w:szCs w:val="28"/>
        </w:rPr>
        <w:t>(далее - Заявка на размещение заказа).</w:t>
      </w:r>
    </w:p>
    <w:p w14:paraId="5649E323" w14:textId="77777777" w:rsidR="00EB5F9C" w:rsidRPr="00EB5F9C" w:rsidRDefault="00EB5F9C" w:rsidP="001423A2">
      <w:pPr>
        <w:autoSpaceDE w:val="0"/>
        <w:autoSpaceDN w:val="0"/>
        <w:adjustRightInd w:val="0"/>
        <w:spacing w:after="0"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 xml:space="preserve">3.3. </w:t>
      </w:r>
      <w:r w:rsidR="00D26DA8">
        <w:rPr>
          <w:rFonts w:ascii="Times New Roman" w:hAnsi="Times New Roman" w:cs="Times New Roman"/>
          <w:color w:val="000000"/>
          <w:sz w:val="28"/>
          <w:szCs w:val="28"/>
        </w:rPr>
        <w:t xml:space="preserve">Разработанные </w:t>
      </w:r>
      <w:r w:rsidR="001423A2" w:rsidRPr="00EB5F9C">
        <w:rPr>
          <w:rFonts w:ascii="Times New Roman" w:hAnsi="Times New Roman" w:cs="Times New Roman"/>
          <w:color w:val="000000"/>
          <w:sz w:val="28"/>
          <w:szCs w:val="28"/>
        </w:rPr>
        <w:t>док</w:t>
      </w:r>
      <w:r w:rsidR="001423A2">
        <w:rPr>
          <w:rFonts w:ascii="Times New Roman" w:hAnsi="Times New Roman" w:cs="Times New Roman"/>
          <w:color w:val="000000"/>
          <w:sz w:val="28"/>
          <w:szCs w:val="28"/>
        </w:rPr>
        <w:t>ументаци</w:t>
      </w:r>
      <w:r w:rsidR="00D26DA8">
        <w:rPr>
          <w:rFonts w:ascii="Times New Roman" w:hAnsi="Times New Roman" w:cs="Times New Roman"/>
          <w:color w:val="000000"/>
          <w:sz w:val="28"/>
          <w:szCs w:val="28"/>
        </w:rPr>
        <w:t>и</w:t>
      </w:r>
      <w:r w:rsidR="001423A2" w:rsidRPr="00EB5F9C">
        <w:rPr>
          <w:rFonts w:ascii="Times New Roman" w:hAnsi="Times New Roman" w:cs="Times New Roman"/>
          <w:color w:val="000000"/>
          <w:sz w:val="28"/>
          <w:szCs w:val="28"/>
        </w:rPr>
        <w:t xml:space="preserve"> или за</w:t>
      </w:r>
      <w:r w:rsidR="001423A2">
        <w:rPr>
          <w:rFonts w:ascii="Times New Roman" w:hAnsi="Times New Roman" w:cs="Times New Roman"/>
          <w:color w:val="000000"/>
          <w:sz w:val="28"/>
          <w:szCs w:val="28"/>
        </w:rPr>
        <w:t>явк</w:t>
      </w:r>
      <w:r w:rsidR="00D26DA8">
        <w:rPr>
          <w:rFonts w:ascii="Times New Roman" w:hAnsi="Times New Roman" w:cs="Times New Roman"/>
          <w:color w:val="000000"/>
          <w:sz w:val="28"/>
          <w:szCs w:val="28"/>
        </w:rPr>
        <w:t>и</w:t>
      </w:r>
      <w:r w:rsidR="001423A2" w:rsidRPr="00EB5F9C">
        <w:rPr>
          <w:rFonts w:ascii="Times New Roman" w:hAnsi="Times New Roman" w:cs="Times New Roman"/>
          <w:color w:val="000000"/>
          <w:sz w:val="28"/>
          <w:szCs w:val="28"/>
        </w:rPr>
        <w:t xml:space="preserve">  о размещении заказа путем запроса котировок</w:t>
      </w:r>
      <w:r w:rsidR="001423A2">
        <w:rPr>
          <w:rFonts w:ascii="Times New Roman" w:hAnsi="Times New Roman" w:cs="Times New Roman"/>
          <w:color w:val="000000"/>
          <w:sz w:val="28"/>
          <w:szCs w:val="28"/>
        </w:rPr>
        <w:t xml:space="preserve"> и</w:t>
      </w:r>
      <w:r w:rsidR="00D26DA8">
        <w:rPr>
          <w:rFonts w:ascii="Times New Roman" w:hAnsi="Times New Roman" w:cs="Times New Roman"/>
          <w:color w:val="000000"/>
          <w:sz w:val="28"/>
          <w:szCs w:val="28"/>
        </w:rPr>
        <w:t xml:space="preserve"> з</w:t>
      </w:r>
      <w:r w:rsidR="001423A2">
        <w:rPr>
          <w:rFonts w:ascii="Times New Roman" w:hAnsi="Times New Roman" w:cs="Times New Roman"/>
          <w:color w:val="000000"/>
          <w:sz w:val="28"/>
          <w:szCs w:val="28"/>
        </w:rPr>
        <w:t>апроса предложений</w:t>
      </w:r>
      <w:r w:rsidR="001423A2" w:rsidRPr="00EB5F9C">
        <w:rPr>
          <w:rFonts w:ascii="Times New Roman" w:hAnsi="Times New Roman" w:cs="Times New Roman"/>
          <w:color w:val="000000"/>
          <w:sz w:val="28"/>
          <w:szCs w:val="28"/>
        </w:rPr>
        <w:t xml:space="preserve"> </w:t>
      </w:r>
      <w:r w:rsidRPr="00EB5F9C">
        <w:rPr>
          <w:rFonts w:ascii="Times New Roman" w:hAnsi="Times New Roman" w:cs="Times New Roman"/>
          <w:sz w:val="28"/>
          <w:szCs w:val="28"/>
        </w:rPr>
        <w:t>утверждается заказчиком.</w:t>
      </w:r>
    </w:p>
    <w:p w14:paraId="6B9B9E3D" w14:textId="77777777" w:rsidR="00EB5F9C" w:rsidRPr="00EB5F9C" w:rsidRDefault="00EB5F9C" w:rsidP="001423A2">
      <w:pPr>
        <w:autoSpaceDE w:val="0"/>
        <w:autoSpaceDN w:val="0"/>
        <w:adjustRightInd w:val="0"/>
        <w:spacing w:after="0"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3.5. Заявка на размещение заказа  на бумажном и электронном носителе направляется в уполномоченный орган</w:t>
      </w:r>
      <w:r w:rsidR="00F562D5">
        <w:rPr>
          <w:rFonts w:ascii="Times New Roman" w:hAnsi="Times New Roman" w:cs="Times New Roman"/>
          <w:sz w:val="28"/>
          <w:szCs w:val="28"/>
        </w:rPr>
        <w:t xml:space="preserve"> по определению поставщиков.</w:t>
      </w:r>
    </w:p>
    <w:p w14:paraId="4C1272E9" w14:textId="77777777" w:rsidR="00EB5F9C" w:rsidRPr="00EB5F9C" w:rsidRDefault="00EB5F9C" w:rsidP="001423A2">
      <w:pPr>
        <w:autoSpaceDE w:val="0"/>
        <w:autoSpaceDN w:val="0"/>
        <w:adjustRightInd w:val="0"/>
        <w:spacing w:after="0"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3.7. В случае необходимости внесения изменений в </w:t>
      </w:r>
      <w:r w:rsidR="001423A2">
        <w:rPr>
          <w:rFonts w:ascii="Times New Roman" w:hAnsi="Times New Roman" w:cs="Times New Roman"/>
          <w:color w:val="000000"/>
          <w:sz w:val="28"/>
          <w:szCs w:val="28"/>
        </w:rPr>
        <w:t xml:space="preserve">конкурсную, аукционную </w:t>
      </w:r>
      <w:r w:rsidR="001423A2" w:rsidRPr="00EB5F9C">
        <w:rPr>
          <w:rFonts w:ascii="Times New Roman" w:hAnsi="Times New Roman" w:cs="Times New Roman"/>
          <w:color w:val="000000"/>
          <w:sz w:val="28"/>
          <w:szCs w:val="28"/>
        </w:rPr>
        <w:t>документацию  или заявку  о размещении заказа путем запроса котировок</w:t>
      </w:r>
      <w:r w:rsidR="001423A2">
        <w:rPr>
          <w:rFonts w:ascii="Times New Roman" w:hAnsi="Times New Roman" w:cs="Times New Roman"/>
          <w:color w:val="000000"/>
          <w:sz w:val="28"/>
          <w:szCs w:val="28"/>
        </w:rPr>
        <w:t xml:space="preserve"> или запроса предложений</w:t>
      </w:r>
      <w:r w:rsidR="001423A2" w:rsidRPr="00EB5F9C">
        <w:rPr>
          <w:rFonts w:ascii="Times New Roman" w:hAnsi="Times New Roman" w:cs="Times New Roman"/>
          <w:color w:val="000000"/>
          <w:sz w:val="28"/>
          <w:szCs w:val="28"/>
        </w:rPr>
        <w:t xml:space="preserve"> </w:t>
      </w:r>
      <w:r w:rsidRPr="00EB5F9C">
        <w:rPr>
          <w:rFonts w:ascii="Times New Roman" w:hAnsi="Times New Roman" w:cs="Times New Roman"/>
          <w:color w:val="000000"/>
          <w:sz w:val="28"/>
          <w:szCs w:val="28"/>
        </w:rPr>
        <w:t xml:space="preserve"> с учетом сроков, установленных </w:t>
      </w:r>
      <w:hyperlink r:id="rId14"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w:t>
      </w:r>
      <w:r w:rsidR="00DB457A">
        <w:rPr>
          <w:rFonts w:ascii="Times New Roman" w:hAnsi="Times New Roman" w:cs="Times New Roman"/>
          <w:color w:val="000000"/>
          <w:sz w:val="28"/>
          <w:szCs w:val="28"/>
        </w:rPr>
        <w:t xml:space="preserve">контрактный управляющий </w:t>
      </w:r>
      <w:r w:rsidRPr="00EB5F9C">
        <w:rPr>
          <w:rFonts w:ascii="Times New Roman" w:hAnsi="Times New Roman" w:cs="Times New Roman"/>
          <w:color w:val="000000"/>
          <w:sz w:val="28"/>
          <w:szCs w:val="28"/>
        </w:rPr>
        <w:t xml:space="preserve">  г</w:t>
      </w:r>
      <w:r w:rsidR="00DB457A">
        <w:rPr>
          <w:rFonts w:ascii="Times New Roman" w:hAnsi="Times New Roman" w:cs="Times New Roman"/>
          <w:color w:val="000000"/>
          <w:sz w:val="28"/>
          <w:szCs w:val="28"/>
        </w:rPr>
        <w:t>отов</w:t>
      </w:r>
      <w:r w:rsidR="00C01179">
        <w:rPr>
          <w:rFonts w:ascii="Times New Roman" w:hAnsi="Times New Roman" w:cs="Times New Roman"/>
          <w:color w:val="000000"/>
          <w:sz w:val="28"/>
          <w:szCs w:val="28"/>
        </w:rPr>
        <w:t>и</w:t>
      </w:r>
      <w:r w:rsidR="00DB457A">
        <w:rPr>
          <w:rFonts w:ascii="Times New Roman" w:hAnsi="Times New Roman" w:cs="Times New Roman"/>
          <w:color w:val="000000"/>
          <w:sz w:val="28"/>
          <w:szCs w:val="28"/>
        </w:rPr>
        <w:t>т</w:t>
      </w:r>
      <w:r w:rsidRPr="00EB5F9C">
        <w:rPr>
          <w:rFonts w:ascii="Times New Roman" w:hAnsi="Times New Roman" w:cs="Times New Roman"/>
          <w:color w:val="000000"/>
          <w:sz w:val="28"/>
          <w:szCs w:val="28"/>
        </w:rPr>
        <w:t xml:space="preserve"> соответствующее обращение в уполномоченный орган за подписью заказчика.</w:t>
      </w:r>
    </w:p>
    <w:p w14:paraId="7ACF2C15" w14:textId="77777777" w:rsidR="00EB5F9C" w:rsidRDefault="00EB5F9C" w:rsidP="001423A2">
      <w:pPr>
        <w:autoSpaceDE w:val="0"/>
        <w:autoSpaceDN w:val="0"/>
        <w:adjustRightInd w:val="0"/>
        <w:spacing w:after="0"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3.8. При реализации права на отказ от проведения </w:t>
      </w:r>
      <w:r w:rsidR="001423A2">
        <w:rPr>
          <w:rFonts w:ascii="Times New Roman" w:hAnsi="Times New Roman" w:cs="Times New Roman"/>
          <w:color w:val="000000"/>
          <w:sz w:val="28"/>
          <w:szCs w:val="28"/>
        </w:rPr>
        <w:t>конкурентных способов размещения</w:t>
      </w:r>
      <w:r w:rsidRPr="00EB5F9C">
        <w:rPr>
          <w:rFonts w:ascii="Times New Roman" w:hAnsi="Times New Roman" w:cs="Times New Roman"/>
          <w:color w:val="000000"/>
          <w:sz w:val="28"/>
          <w:szCs w:val="28"/>
        </w:rPr>
        <w:t xml:space="preserve">, установленного </w:t>
      </w:r>
      <w:hyperlink r:id="rId15"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с учетом сроков, установленных </w:t>
      </w:r>
      <w:hyperlink r:id="rId16"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w:t>
      </w:r>
      <w:r w:rsidR="009019EF">
        <w:rPr>
          <w:rFonts w:ascii="Times New Roman" w:hAnsi="Times New Roman" w:cs="Times New Roman"/>
          <w:color w:val="000000"/>
          <w:sz w:val="28"/>
          <w:szCs w:val="28"/>
        </w:rPr>
        <w:t xml:space="preserve"> </w:t>
      </w:r>
      <w:r w:rsidR="00DB457A">
        <w:rPr>
          <w:rFonts w:ascii="Times New Roman" w:hAnsi="Times New Roman" w:cs="Times New Roman"/>
          <w:color w:val="000000"/>
          <w:sz w:val="28"/>
          <w:szCs w:val="28"/>
        </w:rPr>
        <w:t xml:space="preserve">контрактный управляющий </w:t>
      </w:r>
      <w:r w:rsidR="00C01179">
        <w:rPr>
          <w:rFonts w:ascii="Times New Roman" w:hAnsi="Times New Roman" w:cs="Times New Roman"/>
          <w:color w:val="000000"/>
          <w:sz w:val="28"/>
          <w:szCs w:val="28"/>
        </w:rPr>
        <w:t>готовит</w:t>
      </w:r>
      <w:r w:rsidRPr="00EB5F9C">
        <w:rPr>
          <w:rFonts w:ascii="Times New Roman" w:hAnsi="Times New Roman" w:cs="Times New Roman"/>
          <w:color w:val="000000"/>
          <w:sz w:val="28"/>
          <w:szCs w:val="28"/>
        </w:rPr>
        <w:t xml:space="preserve"> обращение за подписью заказчика в уполномоченный орган о принятии в соответствии с </w:t>
      </w:r>
      <w:hyperlink r:id="rId17"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решения об отказе от пров</w:t>
      </w:r>
      <w:r w:rsidR="001423A2">
        <w:rPr>
          <w:rFonts w:ascii="Times New Roman" w:hAnsi="Times New Roman" w:cs="Times New Roman"/>
          <w:color w:val="000000"/>
          <w:sz w:val="28"/>
          <w:szCs w:val="28"/>
        </w:rPr>
        <w:t>едения закупок</w:t>
      </w:r>
      <w:r w:rsidRPr="00EB5F9C">
        <w:rPr>
          <w:rFonts w:ascii="Times New Roman" w:hAnsi="Times New Roman" w:cs="Times New Roman"/>
          <w:color w:val="000000"/>
          <w:sz w:val="28"/>
          <w:szCs w:val="28"/>
        </w:rPr>
        <w:t>.</w:t>
      </w:r>
    </w:p>
    <w:p w14:paraId="78DB20DB" w14:textId="77777777" w:rsidR="001423A2" w:rsidRPr="00EB5F9C" w:rsidRDefault="001423A2" w:rsidP="001423A2">
      <w:pPr>
        <w:autoSpaceDE w:val="0"/>
        <w:autoSpaceDN w:val="0"/>
        <w:adjustRightInd w:val="0"/>
        <w:spacing w:after="0" w:line="240" w:lineRule="auto"/>
        <w:ind w:firstLine="539"/>
        <w:contextualSpacing/>
        <w:jc w:val="both"/>
        <w:outlineLvl w:val="1"/>
        <w:rPr>
          <w:rFonts w:ascii="Times New Roman" w:hAnsi="Times New Roman" w:cs="Times New Roman"/>
          <w:color w:val="000000"/>
          <w:sz w:val="28"/>
          <w:szCs w:val="28"/>
        </w:rPr>
      </w:pPr>
    </w:p>
    <w:p w14:paraId="09885BE3" w14:textId="77777777" w:rsidR="00EB5F9C" w:rsidRPr="00EB5F9C" w:rsidRDefault="00EB5F9C" w:rsidP="001423A2">
      <w:pPr>
        <w:autoSpaceDE w:val="0"/>
        <w:autoSpaceDN w:val="0"/>
        <w:adjustRightInd w:val="0"/>
        <w:spacing w:after="0"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4. Порядок заключения муниципальных контрактов по</w:t>
      </w:r>
    </w:p>
    <w:p w14:paraId="4F39BD59" w14:textId="77777777" w:rsidR="00EB5F9C" w:rsidRPr="00EB5F9C" w:rsidRDefault="00EB5F9C" w:rsidP="001423A2">
      <w:pPr>
        <w:autoSpaceDE w:val="0"/>
        <w:autoSpaceDN w:val="0"/>
        <w:adjustRightInd w:val="0"/>
        <w:spacing w:after="0"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 xml:space="preserve">итогам размещения заказа путем </w:t>
      </w:r>
      <w:r w:rsidR="001423A2">
        <w:rPr>
          <w:rFonts w:ascii="Times New Roman" w:hAnsi="Times New Roman" w:cs="Times New Roman"/>
          <w:color w:val="000000"/>
          <w:sz w:val="28"/>
          <w:szCs w:val="28"/>
        </w:rPr>
        <w:t>конкурентных способов определения поставщиков.</w:t>
      </w:r>
    </w:p>
    <w:p w14:paraId="7521EDC6" w14:textId="77777777" w:rsidR="00EB5F9C" w:rsidRPr="00EB5F9C" w:rsidRDefault="00EB5F9C" w:rsidP="001423A2">
      <w:pPr>
        <w:autoSpaceDE w:val="0"/>
        <w:autoSpaceDN w:val="0"/>
        <w:adjustRightInd w:val="0"/>
        <w:spacing w:line="240" w:lineRule="auto"/>
        <w:contextualSpacing/>
        <w:outlineLvl w:val="1"/>
        <w:rPr>
          <w:rFonts w:ascii="Times New Roman" w:hAnsi="Times New Roman" w:cs="Times New Roman"/>
          <w:sz w:val="28"/>
          <w:szCs w:val="28"/>
        </w:rPr>
      </w:pPr>
    </w:p>
    <w:p w14:paraId="31ABBB18" w14:textId="77777777" w:rsidR="00EB5F9C" w:rsidRPr="000631A9" w:rsidRDefault="00EB5F9C" w:rsidP="001423A2">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0631A9">
        <w:rPr>
          <w:rFonts w:ascii="Times New Roman" w:hAnsi="Times New Roman" w:cs="Times New Roman"/>
          <w:sz w:val="28"/>
          <w:szCs w:val="28"/>
        </w:rPr>
        <w:t xml:space="preserve">4.1. Заключение муниципальных контрактов по итогам размещения заказа путем </w:t>
      </w:r>
      <w:r w:rsidR="001423A2" w:rsidRPr="000631A9">
        <w:rPr>
          <w:rFonts w:ascii="Times New Roman" w:hAnsi="Times New Roman" w:cs="Times New Roman"/>
          <w:sz w:val="28"/>
          <w:szCs w:val="28"/>
        </w:rPr>
        <w:t xml:space="preserve">конкурентных способов определения поставщиков </w:t>
      </w:r>
      <w:r w:rsidRPr="000631A9">
        <w:rPr>
          <w:rFonts w:ascii="Times New Roman" w:hAnsi="Times New Roman" w:cs="Times New Roman"/>
          <w:sz w:val="28"/>
          <w:szCs w:val="28"/>
        </w:rPr>
        <w:t xml:space="preserve">осуществляется в соответствии с </w:t>
      </w:r>
      <w:hyperlink r:id="rId18" w:history="1">
        <w:r w:rsidRPr="000631A9">
          <w:rPr>
            <w:rFonts w:ascii="Times New Roman" w:hAnsi="Times New Roman" w:cs="Times New Roman"/>
            <w:sz w:val="28"/>
            <w:szCs w:val="28"/>
          </w:rPr>
          <w:t>Законом</w:t>
        </w:r>
      </w:hyperlink>
      <w:r w:rsidRPr="000631A9">
        <w:rPr>
          <w:rFonts w:ascii="Times New Roman" w:hAnsi="Times New Roman" w:cs="Times New Roman"/>
          <w:sz w:val="28"/>
          <w:szCs w:val="28"/>
        </w:rPr>
        <w:t xml:space="preserve"> о закупках, Положением о взаимодействии, требованиями действующего законодательства.</w:t>
      </w:r>
    </w:p>
    <w:p w14:paraId="24354C6E" w14:textId="77777777" w:rsidR="00EB5F9C" w:rsidRPr="007026EB" w:rsidRDefault="00EB5F9C" w:rsidP="001423A2">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sidRPr="007026EB">
        <w:rPr>
          <w:rFonts w:ascii="Times New Roman" w:hAnsi="Times New Roman" w:cs="Times New Roman"/>
          <w:sz w:val="28"/>
          <w:szCs w:val="28"/>
        </w:rPr>
        <w:t xml:space="preserve">4.2. В случае установления фактов, </w:t>
      </w:r>
      <w:r w:rsidRPr="001C6154">
        <w:rPr>
          <w:rFonts w:ascii="Times New Roman" w:hAnsi="Times New Roman" w:cs="Times New Roman"/>
          <w:sz w:val="28"/>
          <w:szCs w:val="28"/>
        </w:rPr>
        <w:t xml:space="preserve">предусмотренных </w:t>
      </w:r>
      <w:r w:rsidR="007026EB" w:rsidRPr="001C6154">
        <w:rPr>
          <w:rFonts w:ascii="Times New Roman" w:hAnsi="Times New Roman" w:cs="Times New Roman"/>
          <w:sz w:val="28"/>
          <w:szCs w:val="28"/>
        </w:rPr>
        <w:t xml:space="preserve">частями 9 и 11 статьи </w:t>
      </w:r>
      <w:r w:rsidR="007026EB" w:rsidRPr="001C6154">
        <w:rPr>
          <w:sz w:val="28"/>
          <w:szCs w:val="28"/>
        </w:rPr>
        <w:t>31</w:t>
      </w:r>
      <w:r w:rsidRPr="001C6154">
        <w:rPr>
          <w:rFonts w:ascii="Times New Roman" w:hAnsi="Times New Roman" w:cs="Times New Roman"/>
          <w:sz w:val="28"/>
          <w:szCs w:val="28"/>
        </w:rPr>
        <w:t xml:space="preserve"> Закона о закупках, должностное лицо</w:t>
      </w:r>
      <w:r w:rsidR="0012761E">
        <w:rPr>
          <w:rFonts w:ascii="Times New Roman" w:hAnsi="Times New Roman" w:cs="Times New Roman"/>
          <w:sz w:val="28"/>
          <w:szCs w:val="28"/>
        </w:rPr>
        <w:t xml:space="preserve"> </w:t>
      </w:r>
      <w:r w:rsidR="00C01179">
        <w:rPr>
          <w:rFonts w:ascii="Times New Roman" w:hAnsi="Times New Roman" w:cs="Times New Roman"/>
          <w:sz w:val="28"/>
          <w:szCs w:val="28"/>
        </w:rPr>
        <w:t xml:space="preserve">совместно с </w:t>
      </w:r>
      <w:r w:rsidR="0012761E">
        <w:rPr>
          <w:rFonts w:ascii="Times New Roman" w:hAnsi="Times New Roman" w:cs="Times New Roman"/>
          <w:sz w:val="28"/>
          <w:szCs w:val="28"/>
        </w:rPr>
        <w:t xml:space="preserve"> </w:t>
      </w:r>
      <w:r w:rsidR="001C6154">
        <w:rPr>
          <w:rFonts w:ascii="Times New Roman" w:hAnsi="Times New Roman" w:cs="Times New Roman"/>
          <w:sz w:val="28"/>
          <w:szCs w:val="28"/>
        </w:rPr>
        <w:t xml:space="preserve"> контрактны</w:t>
      </w:r>
      <w:r w:rsidR="00C01179">
        <w:rPr>
          <w:rFonts w:ascii="Times New Roman" w:hAnsi="Times New Roman" w:cs="Times New Roman"/>
          <w:sz w:val="28"/>
          <w:szCs w:val="28"/>
        </w:rPr>
        <w:t>м управляющим</w:t>
      </w:r>
      <w:r w:rsidR="001C6154">
        <w:rPr>
          <w:rFonts w:ascii="Times New Roman" w:hAnsi="Times New Roman" w:cs="Times New Roman"/>
          <w:sz w:val="28"/>
          <w:szCs w:val="28"/>
        </w:rPr>
        <w:t xml:space="preserve">  составляют</w:t>
      </w:r>
      <w:r w:rsidRPr="007026EB">
        <w:rPr>
          <w:rFonts w:ascii="Times New Roman" w:hAnsi="Times New Roman" w:cs="Times New Roman"/>
          <w:sz w:val="28"/>
          <w:szCs w:val="28"/>
        </w:rPr>
        <w:t xml:space="preserve"> протокол об отказе от</w:t>
      </w:r>
      <w:r w:rsidR="001C6154">
        <w:rPr>
          <w:rFonts w:ascii="Times New Roman" w:hAnsi="Times New Roman" w:cs="Times New Roman"/>
          <w:sz w:val="28"/>
          <w:szCs w:val="28"/>
        </w:rPr>
        <w:t xml:space="preserve"> заключения контракта  и передают</w:t>
      </w:r>
      <w:r w:rsidRPr="007026EB">
        <w:rPr>
          <w:rFonts w:ascii="Times New Roman" w:hAnsi="Times New Roman" w:cs="Times New Roman"/>
          <w:sz w:val="28"/>
          <w:szCs w:val="28"/>
        </w:rPr>
        <w:t xml:space="preserve"> его на подпись заказчику. </w:t>
      </w:r>
    </w:p>
    <w:p w14:paraId="2BC1E118" w14:textId="77777777" w:rsidR="00EB5F9C" w:rsidRPr="007026EB" w:rsidRDefault="00EB5F9C" w:rsidP="001423A2">
      <w:pPr>
        <w:autoSpaceDE w:val="0"/>
        <w:autoSpaceDN w:val="0"/>
        <w:adjustRightInd w:val="0"/>
        <w:spacing w:line="240" w:lineRule="auto"/>
        <w:ind w:firstLine="567"/>
        <w:contextualSpacing/>
        <w:jc w:val="both"/>
        <w:outlineLvl w:val="1"/>
        <w:rPr>
          <w:rFonts w:ascii="Times New Roman" w:hAnsi="Times New Roman" w:cs="Times New Roman"/>
          <w:sz w:val="28"/>
          <w:szCs w:val="28"/>
        </w:rPr>
      </w:pPr>
      <w:r w:rsidRPr="007026EB">
        <w:rPr>
          <w:rFonts w:ascii="Times New Roman" w:hAnsi="Times New Roman" w:cs="Times New Roman"/>
          <w:sz w:val="28"/>
          <w:szCs w:val="28"/>
        </w:rPr>
        <w:t>Составление, подписание  и размещение протокола об отказе от заключения контракта осуществляется</w:t>
      </w:r>
      <w:r w:rsidR="009019EF">
        <w:rPr>
          <w:rFonts w:ascii="Times New Roman" w:hAnsi="Times New Roman" w:cs="Times New Roman"/>
          <w:sz w:val="28"/>
          <w:szCs w:val="28"/>
        </w:rPr>
        <w:t xml:space="preserve"> контрактным управляющим </w:t>
      </w:r>
      <w:r w:rsidRPr="007026EB">
        <w:rPr>
          <w:rFonts w:ascii="Times New Roman" w:hAnsi="Times New Roman" w:cs="Times New Roman"/>
          <w:sz w:val="28"/>
          <w:szCs w:val="28"/>
        </w:rPr>
        <w:t xml:space="preserve"> в сроки, указанные в </w:t>
      </w:r>
      <w:hyperlink r:id="rId19" w:history="1">
        <w:r w:rsidRPr="007026EB">
          <w:rPr>
            <w:rFonts w:ascii="Times New Roman" w:hAnsi="Times New Roman" w:cs="Times New Roman"/>
            <w:sz w:val="28"/>
            <w:szCs w:val="28"/>
          </w:rPr>
          <w:t>Законе</w:t>
        </w:r>
      </w:hyperlink>
      <w:r w:rsidRPr="007026EB">
        <w:rPr>
          <w:rFonts w:ascii="Times New Roman" w:hAnsi="Times New Roman" w:cs="Times New Roman"/>
          <w:sz w:val="28"/>
          <w:szCs w:val="28"/>
        </w:rPr>
        <w:t xml:space="preserve"> о закупках.</w:t>
      </w:r>
    </w:p>
    <w:p w14:paraId="47E513FC" w14:textId="77777777" w:rsidR="00EB5F9C" w:rsidRPr="007026EB" w:rsidRDefault="00C01179" w:rsidP="001423A2">
      <w:pPr>
        <w:autoSpaceDE w:val="0"/>
        <w:autoSpaceDN w:val="0"/>
        <w:adjustRightInd w:val="0"/>
        <w:spacing w:line="240" w:lineRule="auto"/>
        <w:ind w:firstLine="540"/>
        <w:contextualSpacing/>
        <w:jc w:val="both"/>
        <w:outlineLvl w:val="1"/>
        <w:rPr>
          <w:rFonts w:ascii="Times New Roman" w:hAnsi="Times New Roman" w:cs="Times New Roman"/>
          <w:sz w:val="28"/>
          <w:szCs w:val="28"/>
        </w:rPr>
      </w:pPr>
      <w:r>
        <w:rPr>
          <w:rFonts w:ascii="Times New Roman" w:hAnsi="Times New Roman" w:cs="Times New Roman"/>
          <w:sz w:val="28"/>
          <w:szCs w:val="28"/>
        </w:rPr>
        <w:t>К</w:t>
      </w:r>
      <w:r w:rsidR="009019EF">
        <w:rPr>
          <w:rFonts w:ascii="Times New Roman" w:hAnsi="Times New Roman" w:cs="Times New Roman"/>
          <w:sz w:val="28"/>
          <w:szCs w:val="28"/>
        </w:rPr>
        <w:t>онтрактный управляющий</w:t>
      </w:r>
      <w:r w:rsidR="00EB5F9C" w:rsidRPr="007026EB">
        <w:rPr>
          <w:rFonts w:ascii="Times New Roman" w:hAnsi="Times New Roman" w:cs="Times New Roman"/>
          <w:sz w:val="28"/>
          <w:szCs w:val="28"/>
        </w:rPr>
        <w:t xml:space="preserve">  в течение двух рабочих дней со дня подписания протокола передает один экземпляр протокола лицу, с которым заказчик отказывается заключить контракт (под роспись либо направляет заказным письмом с уведомлением).</w:t>
      </w:r>
    </w:p>
    <w:p w14:paraId="3A3C8237" w14:textId="77777777" w:rsidR="00EB5F9C" w:rsidRPr="00EB5F9C" w:rsidRDefault="00EB5F9C" w:rsidP="001C6154">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7026EB">
        <w:rPr>
          <w:rFonts w:ascii="Times New Roman" w:hAnsi="Times New Roman" w:cs="Times New Roman"/>
          <w:sz w:val="28"/>
          <w:szCs w:val="28"/>
        </w:rPr>
        <w:t xml:space="preserve">4.3. В соответствии </w:t>
      </w:r>
      <w:r w:rsidR="000631A9" w:rsidRPr="007026EB">
        <w:rPr>
          <w:rFonts w:ascii="Times New Roman" w:hAnsi="Times New Roman" w:cs="Times New Roman"/>
          <w:sz w:val="28"/>
          <w:szCs w:val="28"/>
        </w:rPr>
        <w:t xml:space="preserve">с </w:t>
      </w:r>
      <w:r w:rsidRPr="007026EB">
        <w:rPr>
          <w:rFonts w:ascii="Times New Roman" w:hAnsi="Times New Roman" w:cs="Times New Roman"/>
          <w:sz w:val="28"/>
          <w:szCs w:val="28"/>
        </w:rPr>
        <w:t>Закон</w:t>
      </w:r>
      <w:r w:rsidR="000631A9" w:rsidRPr="007026EB">
        <w:rPr>
          <w:rFonts w:ascii="Times New Roman" w:hAnsi="Times New Roman" w:cs="Times New Roman"/>
          <w:sz w:val="28"/>
          <w:szCs w:val="28"/>
        </w:rPr>
        <w:t>ом</w:t>
      </w:r>
      <w:r w:rsidRPr="007026EB">
        <w:rPr>
          <w:rFonts w:ascii="Times New Roman" w:hAnsi="Times New Roman" w:cs="Times New Roman"/>
          <w:sz w:val="28"/>
          <w:szCs w:val="28"/>
        </w:rPr>
        <w:t xml:space="preserve"> о закупках при заключении муниципального контракта заказчик по согласованию с поставщиком (исполнителем, подрядчиком) вправе </w:t>
      </w:r>
      <w:r w:rsidR="007026EB" w:rsidRPr="007026EB">
        <w:rPr>
          <w:rFonts w:ascii="Times New Roman" w:hAnsi="Times New Roman" w:cs="Times New Roman"/>
          <w:sz w:val="28"/>
          <w:szCs w:val="28"/>
        </w:rPr>
        <w:t xml:space="preserve">увеличить предусмотренные контрактом количество товара, объем работы или услуги не более чем на десять процентов или уменьшить предусмотренные контрактом количество поставляемого товара, объем выполняемой работы или оказываемой услуги не более чем на десять процентов. </w:t>
      </w:r>
      <w:r w:rsidRPr="007026EB">
        <w:rPr>
          <w:rFonts w:ascii="Times New Roman" w:hAnsi="Times New Roman" w:cs="Times New Roman"/>
          <w:sz w:val="28"/>
          <w:szCs w:val="28"/>
        </w:rPr>
        <w:t>Для этого должностное лицо</w:t>
      </w:r>
      <w:r w:rsidR="0012761E">
        <w:rPr>
          <w:rFonts w:ascii="Times New Roman" w:hAnsi="Times New Roman" w:cs="Times New Roman"/>
          <w:sz w:val="28"/>
          <w:szCs w:val="28"/>
        </w:rPr>
        <w:t xml:space="preserve"> совместно с контрактным управляющим</w:t>
      </w:r>
      <w:r w:rsidRPr="007026EB">
        <w:rPr>
          <w:rFonts w:ascii="Times New Roman" w:hAnsi="Times New Roman" w:cs="Times New Roman"/>
          <w:sz w:val="28"/>
          <w:szCs w:val="28"/>
        </w:rPr>
        <w:t xml:space="preserve"> готов</w:t>
      </w:r>
      <w:r w:rsidR="0012761E">
        <w:rPr>
          <w:rFonts w:ascii="Times New Roman" w:hAnsi="Times New Roman" w:cs="Times New Roman"/>
          <w:sz w:val="28"/>
          <w:szCs w:val="28"/>
        </w:rPr>
        <w:t>я</w:t>
      </w:r>
      <w:r w:rsidRPr="007026EB">
        <w:rPr>
          <w:rFonts w:ascii="Times New Roman" w:hAnsi="Times New Roman" w:cs="Times New Roman"/>
          <w:sz w:val="28"/>
          <w:szCs w:val="28"/>
        </w:rPr>
        <w:t xml:space="preserve">т служебную записку на имя главы </w:t>
      </w:r>
      <w:r w:rsidR="00937BED">
        <w:rPr>
          <w:rFonts w:ascii="Times New Roman" w:hAnsi="Times New Roman" w:cs="Times New Roman"/>
          <w:sz w:val="28"/>
          <w:szCs w:val="28"/>
        </w:rPr>
        <w:t>Хвалынского муниципального района</w:t>
      </w:r>
      <w:r w:rsidRPr="007026EB">
        <w:rPr>
          <w:rFonts w:ascii="Times New Roman" w:hAnsi="Times New Roman" w:cs="Times New Roman"/>
          <w:sz w:val="28"/>
          <w:szCs w:val="28"/>
        </w:rPr>
        <w:t xml:space="preserve">. При положительной визе </w:t>
      </w:r>
      <w:r w:rsidR="00937BED" w:rsidRPr="007026EB">
        <w:rPr>
          <w:rFonts w:ascii="Times New Roman" w:hAnsi="Times New Roman" w:cs="Times New Roman"/>
          <w:sz w:val="28"/>
          <w:szCs w:val="28"/>
        </w:rPr>
        <w:t xml:space="preserve">главы </w:t>
      </w:r>
      <w:r w:rsidR="00937BED">
        <w:rPr>
          <w:rFonts w:ascii="Times New Roman" w:hAnsi="Times New Roman" w:cs="Times New Roman"/>
          <w:sz w:val="28"/>
          <w:szCs w:val="28"/>
        </w:rPr>
        <w:t>Хвалынского муниципального района</w:t>
      </w:r>
      <w:r w:rsidR="00937BED" w:rsidRPr="007026EB">
        <w:rPr>
          <w:rFonts w:ascii="Times New Roman" w:hAnsi="Times New Roman" w:cs="Times New Roman"/>
          <w:sz w:val="28"/>
          <w:szCs w:val="28"/>
        </w:rPr>
        <w:t xml:space="preserve"> </w:t>
      </w:r>
      <w:r w:rsidR="0012761E">
        <w:rPr>
          <w:rFonts w:ascii="Times New Roman" w:hAnsi="Times New Roman" w:cs="Times New Roman"/>
          <w:sz w:val="28"/>
          <w:szCs w:val="28"/>
        </w:rPr>
        <w:t>контрактный управляющий</w:t>
      </w:r>
      <w:r w:rsidRPr="007026EB">
        <w:rPr>
          <w:rFonts w:ascii="Times New Roman" w:hAnsi="Times New Roman" w:cs="Times New Roman"/>
          <w:sz w:val="28"/>
          <w:szCs w:val="28"/>
        </w:rPr>
        <w:t xml:space="preserve">  согласовывает с поставщиком (исполнителем, подрядчиком) увеличение количества товара.</w:t>
      </w:r>
      <w:r w:rsidR="007026EB">
        <w:rPr>
          <w:rFonts w:ascii="Times New Roman" w:hAnsi="Times New Roman" w:cs="Times New Roman"/>
          <w:sz w:val="28"/>
          <w:szCs w:val="28"/>
        </w:rPr>
        <w:t xml:space="preserve"> </w:t>
      </w:r>
      <w:r w:rsidRPr="00EB5F9C">
        <w:rPr>
          <w:rFonts w:ascii="Times New Roman" w:hAnsi="Times New Roman" w:cs="Times New Roman"/>
          <w:color w:val="000000"/>
          <w:sz w:val="28"/>
          <w:szCs w:val="28"/>
        </w:rPr>
        <w:t>По соглашению сторон муниципальный контракт заключается на поставку большего количества товара.</w:t>
      </w:r>
    </w:p>
    <w:p w14:paraId="3E5C3F63" w14:textId="77777777" w:rsidR="00EB5F9C" w:rsidRPr="00EB5F9C" w:rsidRDefault="00EB5F9C" w:rsidP="001C6154">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sz w:val="28"/>
          <w:szCs w:val="28"/>
        </w:rPr>
        <w:t xml:space="preserve">4.4. Контроль за сроками заключения муниципального контракта осуществляет </w:t>
      </w:r>
      <w:r w:rsidR="00C01179">
        <w:rPr>
          <w:rFonts w:ascii="Times New Roman" w:hAnsi="Times New Roman" w:cs="Times New Roman"/>
          <w:sz w:val="28"/>
          <w:szCs w:val="28"/>
        </w:rPr>
        <w:t xml:space="preserve"> </w:t>
      </w:r>
      <w:r w:rsidR="001C6154">
        <w:rPr>
          <w:rFonts w:ascii="Times New Roman" w:hAnsi="Times New Roman" w:cs="Times New Roman"/>
          <w:sz w:val="28"/>
          <w:szCs w:val="28"/>
        </w:rPr>
        <w:t>контрактный управляющий</w:t>
      </w:r>
      <w:r w:rsidRPr="00EB5F9C">
        <w:rPr>
          <w:rFonts w:ascii="Times New Roman" w:hAnsi="Times New Roman" w:cs="Times New Roman"/>
          <w:sz w:val="28"/>
          <w:szCs w:val="28"/>
        </w:rPr>
        <w:t>.</w:t>
      </w:r>
      <w:r w:rsidR="00884E09">
        <w:rPr>
          <w:rFonts w:ascii="Times New Roman" w:hAnsi="Times New Roman" w:cs="Times New Roman"/>
          <w:sz w:val="28"/>
          <w:szCs w:val="28"/>
        </w:rPr>
        <w:t xml:space="preserve"> </w:t>
      </w:r>
      <w:r w:rsidRPr="00EB5F9C">
        <w:rPr>
          <w:rFonts w:ascii="Times New Roman" w:hAnsi="Times New Roman" w:cs="Times New Roman"/>
          <w:color w:val="000000"/>
          <w:sz w:val="28"/>
          <w:szCs w:val="28"/>
        </w:rPr>
        <w:t>В случае нарушения поставщиком (исполнителем, подрядчиком) срока предоставления подписанного муниципального контракта, срока предоставления обеспечения исполнения муниципального контракта</w:t>
      </w:r>
      <w:r w:rsidR="00884E09">
        <w:rPr>
          <w:rFonts w:ascii="Times New Roman" w:hAnsi="Times New Roman" w:cs="Times New Roman"/>
          <w:color w:val="000000"/>
          <w:sz w:val="28"/>
          <w:szCs w:val="28"/>
        </w:rPr>
        <w:t>, обеспечения гарантийных обязательств</w:t>
      </w:r>
      <w:r w:rsidRPr="00EB5F9C">
        <w:rPr>
          <w:rFonts w:ascii="Times New Roman" w:hAnsi="Times New Roman" w:cs="Times New Roman"/>
          <w:color w:val="000000"/>
          <w:sz w:val="28"/>
          <w:szCs w:val="28"/>
        </w:rPr>
        <w:t xml:space="preserve"> должностное лицо </w:t>
      </w:r>
      <w:r w:rsidR="00024FC8">
        <w:rPr>
          <w:rFonts w:ascii="Times New Roman" w:hAnsi="Times New Roman" w:cs="Times New Roman"/>
          <w:color w:val="000000"/>
          <w:sz w:val="28"/>
          <w:szCs w:val="28"/>
        </w:rPr>
        <w:t xml:space="preserve">совместно с контрактным управляющим </w:t>
      </w:r>
      <w:r w:rsidRPr="00EB5F9C">
        <w:rPr>
          <w:rFonts w:ascii="Times New Roman" w:hAnsi="Times New Roman" w:cs="Times New Roman"/>
          <w:color w:val="000000"/>
          <w:sz w:val="28"/>
          <w:szCs w:val="28"/>
        </w:rPr>
        <w:t xml:space="preserve"> в т</w:t>
      </w:r>
      <w:r w:rsidR="00024FC8">
        <w:rPr>
          <w:rFonts w:ascii="Times New Roman" w:hAnsi="Times New Roman" w:cs="Times New Roman"/>
          <w:color w:val="000000"/>
          <w:sz w:val="28"/>
          <w:szCs w:val="28"/>
        </w:rPr>
        <w:t>ечение 1 рабочего дня направляют</w:t>
      </w:r>
      <w:r w:rsidRPr="00EB5F9C">
        <w:rPr>
          <w:rFonts w:ascii="Times New Roman" w:hAnsi="Times New Roman" w:cs="Times New Roman"/>
          <w:color w:val="000000"/>
          <w:sz w:val="28"/>
          <w:szCs w:val="28"/>
        </w:rPr>
        <w:t xml:space="preserve"> соответствующую служебную записку главе   муниципального района </w:t>
      </w:r>
      <w:r w:rsidR="00884E09">
        <w:rPr>
          <w:rFonts w:ascii="Times New Roman" w:hAnsi="Times New Roman" w:cs="Times New Roman"/>
          <w:color w:val="000000"/>
          <w:sz w:val="28"/>
          <w:szCs w:val="28"/>
        </w:rPr>
        <w:t xml:space="preserve"> </w:t>
      </w:r>
      <w:r w:rsidRPr="00EB5F9C">
        <w:rPr>
          <w:rFonts w:ascii="Times New Roman" w:hAnsi="Times New Roman" w:cs="Times New Roman"/>
          <w:color w:val="000000"/>
          <w:sz w:val="28"/>
          <w:szCs w:val="28"/>
        </w:rPr>
        <w:t xml:space="preserve">и обеспечивает принятие мер, предусмотренных </w:t>
      </w:r>
      <w:hyperlink r:id="rId20"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w:t>
      </w:r>
    </w:p>
    <w:p w14:paraId="73F896C6" w14:textId="77777777" w:rsidR="00EB5F9C" w:rsidRPr="00EB5F9C" w:rsidRDefault="00EB5F9C" w:rsidP="001C6154">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sz w:val="28"/>
          <w:szCs w:val="28"/>
        </w:rPr>
        <w:t>4.</w:t>
      </w:r>
      <w:r w:rsidR="00153FDB">
        <w:rPr>
          <w:rFonts w:ascii="Times New Roman" w:hAnsi="Times New Roman" w:cs="Times New Roman"/>
          <w:sz w:val="28"/>
          <w:szCs w:val="28"/>
        </w:rPr>
        <w:t>5</w:t>
      </w:r>
      <w:r w:rsidRPr="00EB5F9C">
        <w:rPr>
          <w:rFonts w:ascii="Times New Roman" w:hAnsi="Times New Roman" w:cs="Times New Roman"/>
          <w:sz w:val="28"/>
          <w:szCs w:val="28"/>
        </w:rPr>
        <w:t xml:space="preserve">. </w:t>
      </w:r>
      <w:r w:rsidR="00024FC8">
        <w:rPr>
          <w:rFonts w:ascii="Times New Roman" w:hAnsi="Times New Roman" w:cs="Times New Roman"/>
          <w:sz w:val="28"/>
          <w:szCs w:val="28"/>
        </w:rPr>
        <w:t>Контрактный управляющий</w:t>
      </w:r>
      <w:r w:rsidRPr="00EB5F9C">
        <w:rPr>
          <w:rFonts w:ascii="Times New Roman" w:hAnsi="Times New Roman" w:cs="Times New Roman"/>
          <w:sz w:val="28"/>
          <w:szCs w:val="28"/>
        </w:rPr>
        <w:t xml:space="preserve">  передает муниципальный контракт и документы по обеспечению исполнения муниципального контракта на экспертизу в отдел правового обеспечения и взаимодействию с муниципальными образованиями администрации муниципального района и  далее в МУ «Централизованная  бухгалтерия администрации муниципального района» (далее - Бухгалтерия). </w:t>
      </w:r>
    </w:p>
    <w:p w14:paraId="22BD13A8" w14:textId="77777777" w:rsidR="00EB5F9C" w:rsidRPr="00EB5F9C" w:rsidRDefault="00153FDB" w:rsidP="001C6154">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4.6</w:t>
      </w:r>
      <w:r w:rsidR="00EB5F9C" w:rsidRPr="00EB5F9C">
        <w:rPr>
          <w:rFonts w:ascii="Times New Roman" w:hAnsi="Times New Roman" w:cs="Times New Roman"/>
          <w:color w:val="000000"/>
          <w:sz w:val="28"/>
          <w:szCs w:val="28"/>
        </w:rPr>
        <w:t xml:space="preserve">. </w:t>
      </w:r>
      <w:r w:rsidR="00C86933">
        <w:rPr>
          <w:rFonts w:ascii="Times New Roman" w:hAnsi="Times New Roman" w:cs="Times New Roman"/>
          <w:color w:val="000000"/>
          <w:sz w:val="28"/>
          <w:szCs w:val="28"/>
        </w:rPr>
        <w:t xml:space="preserve">Контрактный управляющий осуществляет после этого </w:t>
      </w:r>
      <w:r w:rsidR="00EB5F9C" w:rsidRPr="00EB5F9C">
        <w:rPr>
          <w:rFonts w:ascii="Times New Roman" w:hAnsi="Times New Roman" w:cs="Times New Roman"/>
          <w:color w:val="000000"/>
          <w:sz w:val="28"/>
          <w:szCs w:val="28"/>
        </w:rPr>
        <w:t xml:space="preserve"> </w:t>
      </w:r>
      <w:r w:rsidR="00C86933">
        <w:rPr>
          <w:rFonts w:ascii="Times New Roman" w:hAnsi="Times New Roman" w:cs="Times New Roman"/>
          <w:color w:val="000000"/>
          <w:sz w:val="28"/>
          <w:szCs w:val="28"/>
        </w:rPr>
        <w:t>подачу</w:t>
      </w:r>
      <w:r w:rsidR="00EB5F9C" w:rsidRPr="00EB5F9C">
        <w:rPr>
          <w:rFonts w:ascii="Times New Roman" w:hAnsi="Times New Roman" w:cs="Times New Roman"/>
          <w:color w:val="000000"/>
          <w:sz w:val="28"/>
          <w:szCs w:val="28"/>
        </w:rPr>
        <w:t xml:space="preserve"> сведений о заключении муниципального контракта.</w:t>
      </w:r>
    </w:p>
    <w:p w14:paraId="4AA7D2E5"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2352843E" w14:textId="77777777" w:rsidR="00EB5F9C" w:rsidRPr="00EB5F9C" w:rsidRDefault="00EB5F9C" w:rsidP="0039725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5. Порядок включения сведений</w:t>
      </w:r>
    </w:p>
    <w:p w14:paraId="2FA80B54" w14:textId="77777777" w:rsidR="00EB5F9C" w:rsidRPr="00EB5F9C" w:rsidRDefault="00EB5F9C" w:rsidP="0039725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о муниципальных контрактах в реестр контрактов</w:t>
      </w:r>
    </w:p>
    <w:p w14:paraId="5CC74FF5" w14:textId="77777777" w:rsidR="0039725A" w:rsidRDefault="0039725A" w:rsidP="0039725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5.1 </w:t>
      </w:r>
      <w:r w:rsidRPr="00CC3601">
        <w:rPr>
          <w:rFonts w:ascii="Times New Roman" w:hAnsi="Times New Roman" w:cs="Times New Roman"/>
          <w:sz w:val="28"/>
          <w:szCs w:val="28"/>
        </w:rPr>
        <w:t xml:space="preserve">В </w:t>
      </w:r>
      <w:r w:rsidRPr="001714A3">
        <w:rPr>
          <w:rFonts w:ascii="Times New Roman" w:hAnsi="Times New Roman" w:cs="Times New Roman"/>
          <w:sz w:val="28"/>
          <w:szCs w:val="28"/>
        </w:rPr>
        <w:t xml:space="preserve">течение </w:t>
      </w:r>
      <w:r w:rsidR="0034500E" w:rsidRPr="001714A3">
        <w:rPr>
          <w:rFonts w:ascii="Times New Roman" w:hAnsi="Times New Roman" w:cs="Times New Roman"/>
          <w:sz w:val="28"/>
          <w:szCs w:val="28"/>
        </w:rPr>
        <w:t>пяти</w:t>
      </w:r>
      <w:r w:rsidRPr="001714A3">
        <w:rPr>
          <w:rFonts w:ascii="Times New Roman" w:hAnsi="Times New Roman" w:cs="Times New Roman"/>
          <w:sz w:val="28"/>
          <w:szCs w:val="28"/>
        </w:rPr>
        <w:t xml:space="preserve"> рабочих дней </w:t>
      </w:r>
      <w:r w:rsidRPr="00CC3601">
        <w:rPr>
          <w:rFonts w:ascii="Times New Roman" w:hAnsi="Times New Roman" w:cs="Times New Roman"/>
          <w:sz w:val="28"/>
          <w:szCs w:val="28"/>
        </w:rPr>
        <w:t>с даты заключения контракта</w:t>
      </w:r>
      <w:r>
        <w:rPr>
          <w:rFonts w:ascii="Times New Roman" w:hAnsi="Times New Roman" w:cs="Times New Roman"/>
          <w:sz w:val="28"/>
          <w:szCs w:val="28"/>
        </w:rPr>
        <w:t xml:space="preserve"> (договора) </w:t>
      </w:r>
      <w:r w:rsidRPr="00CC3601">
        <w:rPr>
          <w:rFonts w:ascii="Times New Roman" w:hAnsi="Times New Roman" w:cs="Times New Roman"/>
          <w:sz w:val="28"/>
          <w:szCs w:val="28"/>
        </w:rPr>
        <w:t xml:space="preserve"> </w:t>
      </w:r>
      <w:r>
        <w:rPr>
          <w:rFonts w:ascii="Times New Roman" w:hAnsi="Times New Roman" w:cs="Times New Roman"/>
          <w:sz w:val="28"/>
          <w:szCs w:val="28"/>
        </w:rPr>
        <w:t>контрактный управляющий</w:t>
      </w:r>
      <w:r w:rsidRPr="00CC3601">
        <w:rPr>
          <w:rFonts w:ascii="Times New Roman" w:hAnsi="Times New Roman" w:cs="Times New Roman"/>
          <w:sz w:val="28"/>
          <w:szCs w:val="28"/>
        </w:rPr>
        <w:t xml:space="preserve"> направляет в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w:t>
      </w:r>
      <w:r>
        <w:rPr>
          <w:rFonts w:ascii="Times New Roman" w:hAnsi="Times New Roman" w:cs="Times New Roman"/>
          <w:sz w:val="28"/>
          <w:szCs w:val="28"/>
        </w:rPr>
        <w:t xml:space="preserve"> информацию о заключенных контрактах (договора) в реестр контрактов.</w:t>
      </w:r>
    </w:p>
    <w:p w14:paraId="65535DEB" w14:textId="77777777" w:rsidR="0039725A" w:rsidRPr="001714A3" w:rsidRDefault="00A62D79" w:rsidP="0034500E">
      <w:pPr>
        <w:pStyle w:val="ConsPlusNormal"/>
        <w:ind w:firstLine="0"/>
        <w:contextualSpacing/>
        <w:jc w:val="both"/>
        <w:rPr>
          <w:rFonts w:ascii="Times New Roman" w:hAnsi="Times New Roman" w:cs="Times New Roman"/>
          <w:sz w:val="28"/>
          <w:szCs w:val="28"/>
        </w:rPr>
      </w:pPr>
      <w:r w:rsidRPr="001714A3">
        <w:rPr>
          <w:rFonts w:ascii="Times New Roman" w:hAnsi="Times New Roman" w:cs="Times New Roman"/>
          <w:sz w:val="28"/>
          <w:szCs w:val="28"/>
        </w:rPr>
        <w:t xml:space="preserve">        </w:t>
      </w:r>
      <w:r w:rsidR="0039725A" w:rsidRPr="001714A3">
        <w:rPr>
          <w:rFonts w:ascii="Times New Roman" w:hAnsi="Times New Roman" w:cs="Times New Roman"/>
          <w:sz w:val="28"/>
          <w:szCs w:val="28"/>
        </w:rPr>
        <w:t>5.2. В реестр контрактов включаются следующие документы и информация:</w:t>
      </w:r>
    </w:p>
    <w:p w14:paraId="4A46DA23"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r w:rsidRPr="001714A3">
        <w:rPr>
          <w:rStyle w:val="blk"/>
          <w:rFonts w:ascii="Times New Roman" w:hAnsi="Times New Roman" w:cs="Times New Roman"/>
          <w:sz w:val="28"/>
          <w:szCs w:val="28"/>
        </w:rPr>
        <w:t>1) наименование заказчика;</w:t>
      </w:r>
    </w:p>
    <w:p w14:paraId="1B2B3B6C"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0" w:name="dst101478"/>
      <w:bookmarkEnd w:id="0"/>
      <w:r w:rsidRPr="001714A3">
        <w:rPr>
          <w:rStyle w:val="blk"/>
          <w:rFonts w:ascii="Times New Roman" w:hAnsi="Times New Roman" w:cs="Times New Roman"/>
          <w:sz w:val="28"/>
          <w:szCs w:val="28"/>
        </w:rPr>
        <w:t>2) источник финансирования;</w:t>
      </w:r>
    </w:p>
    <w:p w14:paraId="64935561"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1" w:name="dst101479"/>
      <w:bookmarkEnd w:id="1"/>
      <w:r w:rsidRPr="001714A3">
        <w:rPr>
          <w:rStyle w:val="blk"/>
          <w:rFonts w:ascii="Times New Roman" w:hAnsi="Times New Roman" w:cs="Times New Roman"/>
          <w:sz w:val="28"/>
          <w:szCs w:val="28"/>
        </w:rPr>
        <w:t>3) способ определения поставщика (подрядчика, исполнителя);</w:t>
      </w:r>
    </w:p>
    <w:p w14:paraId="033F5E75"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2" w:name="dst101480"/>
      <w:bookmarkEnd w:id="2"/>
      <w:r w:rsidRPr="001714A3">
        <w:rPr>
          <w:rStyle w:val="blk"/>
          <w:rFonts w:ascii="Times New Roman" w:hAnsi="Times New Roman" w:cs="Times New Roman"/>
          <w:sz w:val="28"/>
          <w:szCs w:val="28"/>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14:paraId="3117576A"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3" w:name="dst101481"/>
      <w:bookmarkEnd w:id="3"/>
      <w:r w:rsidRPr="001714A3">
        <w:rPr>
          <w:rStyle w:val="blk"/>
          <w:rFonts w:ascii="Times New Roman" w:hAnsi="Times New Roman" w:cs="Times New Roman"/>
          <w:sz w:val="28"/>
          <w:szCs w:val="28"/>
        </w:rPr>
        <w:t>5) дата заключения контракта;</w:t>
      </w:r>
    </w:p>
    <w:p w14:paraId="67815E17"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4" w:name="dst101482"/>
      <w:bookmarkEnd w:id="4"/>
      <w:r w:rsidRPr="001714A3">
        <w:rPr>
          <w:rStyle w:val="blk"/>
          <w:rFonts w:ascii="Times New Roman" w:hAnsi="Times New Roman" w:cs="Times New Roman"/>
          <w:sz w:val="28"/>
          <w:szCs w:val="28"/>
        </w:rPr>
        <w:t>6) объект закупки, цена контракта и срок его исполнения,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14:paraId="69038E5E" w14:textId="77777777" w:rsidR="0034500E" w:rsidRPr="001714A3" w:rsidRDefault="0034500E" w:rsidP="0034500E">
      <w:pPr>
        <w:pStyle w:val="ConsPlusNormal"/>
        <w:ind w:firstLine="539"/>
        <w:contextualSpacing/>
        <w:jc w:val="both"/>
        <w:rPr>
          <w:rFonts w:ascii="Times New Roman" w:hAnsi="Times New Roman" w:cs="Times New Roman"/>
          <w:sz w:val="28"/>
          <w:szCs w:val="28"/>
        </w:rPr>
      </w:pPr>
      <w:bookmarkStart w:id="5" w:name="dst101824"/>
      <w:bookmarkEnd w:id="5"/>
      <w:r w:rsidRPr="001714A3">
        <w:rPr>
          <w:rStyle w:val="blk"/>
          <w:rFonts w:ascii="Times New Roman" w:hAnsi="Times New Roman" w:cs="Times New Roman"/>
          <w:sz w:val="28"/>
          <w:szCs w:val="28"/>
        </w:rPr>
        <w:t xml:space="preserve">7) </w:t>
      </w:r>
      <w:r w:rsidRPr="001714A3">
        <w:rPr>
          <w:rFonts w:ascii="Times New Roman" w:hAnsi="Times New Roman" w:cs="Times New Roman"/>
          <w:sz w:val="28"/>
          <w:szCs w:val="28"/>
        </w:rPr>
        <w:t>наименование, фирменное наименование (при наличии), место нахождения (для юрид</w:t>
      </w:r>
      <w:r w:rsidRPr="0034500E">
        <w:rPr>
          <w:rFonts w:ascii="Times New Roman" w:hAnsi="Times New Roman" w:cs="Times New Roman"/>
          <w:sz w:val="28"/>
          <w:szCs w:val="28"/>
        </w:rPr>
        <w:t xml:space="preserve">ического лица), фамилия, имя, отчество (при наличии), место жительства (для физического лица), почтовый адрес поставщика (подрядчика, исполнителя),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w:t>
      </w:r>
      <w:r w:rsidRPr="001714A3">
        <w:rPr>
          <w:rFonts w:ascii="Times New Roman" w:hAnsi="Times New Roman" w:cs="Times New Roman"/>
          <w:sz w:val="28"/>
          <w:szCs w:val="28"/>
        </w:rPr>
        <w:t xml:space="preserve">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w:t>
      </w:r>
      <w:proofErr w:type="spellStart"/>
      <w:r w:rsidRPr="001714A3">
        <w:rPr>
          <w:rFonts w:ascii="Times New Roman" w:hAnsi="Times New Roman" w:cs="Times New Roman"/>
          <w:sz w:val="28"/>
          <w:szCs w:val="28"/>
        </w:rPr>
        <w:t>фотофондов</w:t>
      </w:r>
      <w:proofErr w:type="spellEnd"/>
      <w:r w:rsidRPr="001714A3">
        <w:rPr>
          <w:rFonts w:ascii="Times New Roman" w:hAnsi="Times New Roman" w:cs="Times New Roman"/>
          <w:sz w:val="28"/>
          <w:szCs w:val="28"/>
        </w:rPr>
        <w:t xml:space="preserve"> и аналогичных фондов;</w:t>
      </w:r>
    </w:p>
    <w:p w14:paraId="48798936"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6" w:name="dst101484"/>
      <w:bookmarkEnd w:id="6"/>
      <w:r w:rsidRPr="001714A3">
        <w:rPr>
          <w:rStyle w:val="blk"/>
          <w:rFonts w:ascii="Times New Roman" w:hAnsi="Times New Roman" w:cs="Times New Roman"/>
          <w:sz w:val="28"/>
          <w:szCs w:val="28"/>
        </w:rPr>
        <w:t>8) информация об изменении контракта с указанием условий контракта, которые были изменены;</w:t>
      </w:r>
    </w:p>
    <w:p w14:paraId="7991A705"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7" w:name="dst101485"/>
      <w:bookmarkEnd w:id="7"/>
      <w:r w:rsidRPr="001714A3">
        <w:rPr>
          <w:rStyle w:val="blk"/>
          <w:rFonts w:ascii="Times New Roman" w:hAnsi="Times New Roman" w:cs="Times New Roman"/>
          <w:sz w:val="28"/>
          <w:szCs w:val="28"/>
        </w:rPr>
        <w:t>9) копия заключенного контракта, подписанная усиленной электронной подписью заказчика;</w:t>
      </w:r>
    </w:p>
    <w:p w14:paraId="63C152D1"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8" w:name="dst101486"/>
      <w:bookmarkEnd w:id="8"/>
      <w:r w:rsidRPr="001714A3">
        <w:rPr>
          <w:rStyle w:val="blk"/>
          <w:rFonts w:ascii="Times New Roman" w:hAnsi="Times New Roman" w:cs="Times New Roman"/>
          <w:sz w:val="28"/>
          <w:szCs w:val="28"/>
        </w:rPr>
        <w:t>10) информация об исполнении контракта, в том числе информация об оплате контракта, о начислении неустоек (штрафов, пеней) в связи с ненадлежащим исполнением обязательств, предусмотренных контрактом, стороной контракта;</w:t>
      </w:r>
    </w:p>
    <w:p w14:paraId="0A92FA44"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9" w:name="dst101487"/>
      <w:bookmarkEnd w:id="9"/>
      <w:r w:rsidRPr="001714A3">
        <w:rPr>
          <w:rStyle w:val="blk"/>
          <w:rFonts w:ascii="Times New Roman" w:hAnsi="Times New Roman" w:cs="Times New Roman"/>
          <w:sz w:val="28"/>
          <w:szCs w:val="28"/>
        </w:rPr>
        <w:t>11) информация о расторжении контракта с указанием оснований его расторжения;</w:t>
      </w:r>
    </w:p>
    <w:p w14:paraId="4397AA1E" w14:textId="77777777" w:rsidR="0034500E" w:rsidRPr="001714A3" w:rsidRDefault="0034500E" w:rsidP="0034500E">
      <w:pPr>
        <w:shd w:val="clear" w:color="auto" w:fill="FFFFFF"/>
        <w:spacing w:after="0" w:line="240" w:lineRule="auto"/>
        <w:ind w:firstLine="540"/>
        <w:contextualSpacing/>
        <w:jc w:val="both"/>
        <w:rPr>
          <w:rFonts w:ascii="Times New Roman" w:hAnsi="Times New Roman" w:cs="Times New Roman"/>
          <w:sz w:val="28"/>
          <w:szCs w:val="28"/>
        </w:rPr>
      </w:pPr>
      <w:bookmarkStart w:id="10" w:name="dst101488"/>
      <w:bookmarkEnd w:id="10"/>
      <w:r w:rsidRPr="001714A3">
        <w:rPr>
          <w:rStyle w:val="blk"/>
          <w:rFonts w:ascii="Times New Roman" w:hAnsi="Times New Roman" w:cs="Times New Roman"/>
          <w:sz w:val="28"/>
          <w:szCs w:val="28"/>
        </w:rPr>
        <w:t>12) идентификационный код закупки;</w:t>
      </w:r>
    </w:p>
    <w:p w14:paraId="2C660935" w14:textId="77777777" w:rsidR="0034500E" w:rsidRPr="001714A3" w:rsidRDefault="0034500E" w:rsidP="00576531">
      <w:pPr>
        <w:shd w:val="clear" w:color="auto" w:fill="FFFFFF"/>
        <w:spacing w:after="0" w:line="240" w:lineRule="auto"/>
        <w:ind w:firstLine="539"/>
        <w:contextualSpacing/>
        <w:jc w:val="both"/>
        <w:rPr>
          <w:rFonts w:ascii="Times New Roman" w:hAnsi="Times New Roman" w:cs="Times New Roman"/>
          <w:sz w:val="28"/>
          <w:szCs w:val="28"/>
        </w:rPr>
      </w:pPr>
      <w:bookmarkStart w:id="11" w:name="dst101489"/>
      <w:bookmarkEnd w:id="11"/>
      <w:r w:rsidRPr="001714A3">
        <w:rPr>
          <w:rStyle w:val="blk"/>
          <w:rFonts w:ascii="Times New Roman" w:hAnsi="Times New Roman" w:cs="Times New Roman"/>
          <w:sz w:val="28"/>
          <w:szCs w:val="28"/>
        </w:rPr>
        <w:t>13) документ о приемке в случае принятия решения о приемке поставленного товара, выполненной работы, оказанной услуги;</w:t>
      </w:r>
    </w:p>
    <w:p w14:paraId="617BF498" w14:textId="77777777" w:rsidR="005A50C9" w:rsidRPr="001714A3" w:rsidRDefault="0034500E" w:rsidP="00576531">
      <w:pPr>
        <w:pStyle w:val="ConsPlusNormal"/>
        <w:ind w:firstLine="539"/>
        <w:contextualSpacing/>
        <w:jc w:val="both"/>
        <w:rPr>
          <w:rFonts w:ascii="Times New Roman" w:hAnsi="Times New Roman" w:cs="Times New Roman"/>
          <w:sz w:val="28"/>
          <w:szCs w:val="28"/>
        </w:rPr>
      </w:pPr>
      <w:bookmarkStart w:id="12" w:name="dst101825"/>
      <w:bookmarkEnd w:id="12"/>
      <w:r w:rsidRPr="001714A3">
        <w:rPr>
          <w:rStyle w:val="blk"/>
          <w:rFonts w:ascii="Times New Roman" w:hAnsi="Times New Roman" w:cs="Times New Roman"/>
          <w:sz w:val="28"/>
          <w:szCs w:val="28"/>
        </w:rPr>
        <w:t xml:space="preserve">14) </w:t>
      </w:r>
      <w:r w:rsidR="005A50C9" w:rsidRPr="001714A3">
        <w:rPr>
          <w:rFonts w:ascii="Times New Roman" w:hAnsi="Times New Roman" w:cs="Times New Roman"/>
          <w:sz w:val="28"/>
          <w:szCs w:val="28"/>
        </w:rPr>
        <w:t xml:space="preserve">решение врачебной комиссии, предусмотренное </w:t>
      </w:r>
      <w:hyperlink w:anchor="Par2071" w:tooltip="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 w:history="1">
        <w:r w:rsidR="005A50C9" w:rsidRPr="001714A3">
          <w:rPr>
            <w:rFonts w:ascii="Times New Roman" w:hAnsi="Times New Roman" w:cs="Times New Roman"/>
            <w:sz w:val="28"/>
            <w:szCs w:val="28"/>
          </w:rPr>
          <w:t>пунктом 7 части 2 статьи 83</w:t>
        </w:r>
      </w:hyperlink>
      <w:r w:rsidR="005A50C9" w:rsidRPr="001714A3">
        <w:rPr>
          <w:rFonts w:ascii="Times New Roman" w:hAnsi="Times New Roman" w:cs="Times New Roman"/>
          <w:sz w:val="28"/>
          <w:szCs w:val="28"/>
        </w:rPr>
        <w:t xml:space="preserve">, </w:t>
      </w:r>
      <w:hyperlink w:anchor="Par2142" w:tooltip="3)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 w:history="1">
        <w:r w:rsidR="005A50C9" w:rsidRPr="001714A3">
          <w:rPr>
            <w:rFonts w:ascii="Times New Roman" w:hAnsi="Times New Roman" w:cs="Times New Roman"/>
            <w:sz w:val="28"/>
            <w:szCs w:val="28"/>
          </w:rPr>
          <w:t>пунктом 3 части 2 статьи 83.1</w:t>
        </w:r>
      </w:hyperlink>
      <w:r w:rsidR="005A50C9" w:rsidRPr="001714A3">
        <w:rPr>
          <w:rFonts w:ascii="Times New Roman" w:hAnsi="Times New Roman" w:cs="Times New Roman"/>
          <w:sz w:val="28"/>
          <w:szCs w:val="28"/>
        </w:rPr>
        <w:t xml:space="preserve"> и </w:t>
      </w:r>
      <w:hyperlink w:anchor="Par2452" w:tooltip="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 w:history="1">
        <w:r w:rsidR="005A50C9" w:rsidRPr="001714A3">
          <w:rPr>
            <w:rFonts w:ascii="Times New Roman" w:hAnsi="Times New Roman" w:cs="Times New Roman"/>
            <w:sz w:val="28"/>
            <w:szCs w:val="28"/>
          </w:rPr>
          <w:t>пунктом 28 части 1 статьи 93</w:t>
        </w:r>
      </w:hyperlink>
      <w:r w:rsidR="005A50C9" w:rsidRPr="001714A3">
        <w:rPr>
          <w:rFonts w:ascii="Times New Roman" w:hAnsi="Times New Roman" w:cs="Times New Roman"/>
          <w:sz w:val="28"/>
          <w:szCs w:val="28"/>
        </w:rP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14:paraId="6B6349DA" w14:textId="77777777" w:rsidR="0034500E" w:rsidRPr="001714A3" w:rsidRDefault="0034500E" w:rsidP="005A50C9">
      <w:pPr>
        <w:shd w:val="clear" w:color="auto" w:fill="FFFFFF"/>
        <w:spacing w:after="0" w:line="240" w:lineRule="auto"/>
        <w:ind w:firstLine="540"/>
        <w:contextualSpacing/>
        <w:jc w:val="both"/>
        <w:rPr>
          <w:rFonts w:ascii="Times New Roman" w:hAnsi="Times New Roman" w:cs="Times New Roman"/>
          <w:sz w:val="28"/>
          <w:szCs w:val="28"/>
        </w:rPr>
      </w:pPr>
      <w:bookmarkStart w:id="13" w:name="dst101826"/>
      <w:bookmarkEnd w:id="13"/>
      <w:r w:rsidRPr="001714A3">
        <w:rPr>
          <w:rStyle w:val="blk"/>
          <w:rFonts w:ascii="Times New Roman" w:hAnsi="Times New Roman" w:cs="Times New Roman"/>
          <w:sz w:val="28"/>
          <w:szCs w:val="28"/>
        </w:rPr>
        <w:t>15) иные информация и документы, определенные порядком ведения реестра контрактов.</w:t>
      </w:r>
    </w:p>
    <w:p w14:paraId="5B1519D8" w14:textId="77777777" w:rsidR="0039725A" w:rsidRPr="001714A3" w:rsidRDefault="0039725A" w:rsidP="0034500E">
      <w:pPr>
        <w:pStyle w:val="ConsPlusNormal"/>
        <w:ind w:firstLine="540"/>
        <w:contextualSpacing/>
        <w:jc w:val="both"/>
        <w:rPr>
          <w:rFonts w:ascii="Times New Roman" w:hAnsi="Times New Roman" w:cs="Times New Roman"/>
          <w:sz w:val="28"/>
          <w:szCs w:val="28"/>
        </w:rPr>
      </w:pPr>
      <w:bookmarkStart w:id="14" w:name="Par1770"/>
      <w:bookmarkEnd w:id="14"/>
      <w:r w:rsidRPr="001714A3">
        <w:rPr>
          <w:rFonts w:ascii="Times New Roman" w:hAnsi="Times New Roman" w:cs="Times New Roman"/>
          <w:sz w:val="28"/>
          <w:szCs w:val="28"/>
        </w:rPr>
        <w:t xml:space="preserve">5.3.  В случае, если в соответствии с Федеральным законом были внесены изменения в условия контракта, контрактный управляющий направляют в указанный орган информацию, которая предусмотрена </w:t>
      </w:r>
      <w:hyperlink w:anchor="Par1769" w:tooltip="Ссылка на текущий документ" w:history="1">
        <w:r w:rsidRPr="001714A3">
          <w:rPr>
            <w:rFonts w:ascii="Times New Roman" w:hAnsi="Times New Roman" w:cs="Times New Roman"/>
            <w:sz w:val="28"/>
            <w:szCs w:val="28"/>
          </w:rPr>
          <w:t>разделом</w:t>
        </w:r>
      </w:hyperlink>
      <w:r w:rsidRPr="001714A3">
        <w:rPr>
          <w:rFonts w:ascii="Times New Roman" w:hAnsi="Times New Roman" w:cs="Times New Roman"/>
          <w:sz w:val="28"/>
          <w:szCs w:val="28"/>
        </w:rPr>
        <w:t xml:space="preserve"> 5.2. настоящей главы и в отношении которой были внесены изменения в условия контракта, в течение </w:t>
      </w:r>
      <w:r w:rsidR="004B3E1A" w:rsidRPr="001714A3">
        <w:rPr>
          <w:rFonts w:ascii="Times New Roman" w:hAnsi="Times New Roman" w:cs="Times New Roman"/>
          <w:sz w:val="28"/>
          <w:szCs w:val="28"/>
        </w:rPr>
        <w:t>пяти</w:t>
      </w:r>
      <w:r w:rsidRPr="001714A3">
        <w:rPr>
          <w:rFonts w:ascii="Times New Roman" w:hAnsi="Times New Roman" w:cs="Times New Roman"/>
          <w:sz w:val="28"/>
          <w:szCs w:val="28"/>
        </w:rPr>
        <w:t xml:space="preserve"> рабочих дней с даты внесения таких изменений. </w:t>
      </w:r>
    </w:p>
    <w:p w14:paraId="538D51CD" w14:textId="77777777" w:rsidR="0039725A" w:rsidRPr="001714A3" w:rsidRDefault="0001315E" w:rsidP="0039725A">
      <w:pPr>
        <w:pStyle w:val="ConsPlusNormal"/>
        <w:ind w:firstLine="540"/>
        <w:jc w:val="both"/>
        <w:rPr>
          <w:rFonts w:ascii="Times New Roman" w:hAnsi="Times New Roman" w:cs="Times New Roman"/>
          <w:sz w:val="28"/>
          <w:szCs w:val="28"/>
        </w:rPr>
      </w:pPr>
      <w:r w:rsidRPr="001714A3">
        <w:rPr>
          <w:rFonts w:ascii="Times New Roman" w:hAnsi="Times New Roman" w:cs="Times New Roman"/>
          <w:sz w:val="28"/>
          <w:szCs w:val="28"/>
        </w:rPr>
        <w:t xml:space="preserve">5.4 </w:t>
      </w:r>
      <w:r w:rsidR="0039725A" w:rsidRPr="001714A3">
        <w:rPr>
          <w:rFonts w:ascii="Times New Roman" w:hAnsi="Times New Roman" w:cs="Times New Roman"/>
          <w:sz w:val="28"/>
          <w:szCs w:val="28"/>
        </w:rPr>
        <w:t xml:space="preserve">Информация, указанная в </w:t>
      </w:r>
      <w:hyperlink w:anchor="Par1777" w:tooltip="Ссылка на текущий документ" w:history="1">
        <w:r w:rsidR="0039725A" w:rsidRPr="001714A3">
          <w:rPr>
            <w:rFonts w:ascii="Times New Roman" w:hAnsi="Times New Roman" w:cs="Times New Roman"/>
            <w:sz w:val="28"/>
            <w:szCs w:val="28"/>
          </w:rPr>
          <w:t>пунктах 8</w:t>
        </w:r>
      </w:hyperlink>
      <w:r w:rsidR="0039725A" w:rsidRPr="001714A3">
        <w:rPr>
          <w:rFonts w:ascii="Times New Roman" w:hAnsi="Times New Roman" w:cs="Times New Roman"/>
          <w:sz w:val="28"/>
          <w:szCs w:val="28"/>
        </w:rPr>
        <w:t xml:space="preserve">, </w:t>
      </w:r>
      <w:hyperlink w:anchor="Par1779" w:tooltip="Ссылка на текущий документ" w:history="1">
        <w:r w:rsidR="0039725A" w:rsidRPr="001714A3">
          <w:rPr>
            <w:rFonts w:ascii="Times New Roman" w:hAnsi="Times New Roman" w:cs="Times New Roman"/>
            <w:sz w:val="28"/>
            <w:szCs w:val="28"/>
          </w:rPr>
          <w:t>10</w:t>
        </w:r>
      </w:hyperlink>
      <w:r w:rsidR="0039725A" w:rsidRPr="001714A3">
        <w:rPr>
          <w:rFonts w:ascii="Times New Roman" w:hAnsi="Times New Roman" w:cs="Times New Roman"/>
          <w:sz w:val="28"/>
          <w:szCs w:val="28"/>
        </w:rPr>
        <w:t xml:space="preserve">, </w:t>
      </w:r>
      <w:hyperlink w:anchor="Par1780" w:tooltip="Ссылка на текущий документ" w:history="1">
        <w:r w:rsidR="0039725A" w:rsidRPr="001714A3">
          <w:rPr>
            <w:rFonts w:ascii="Times New Roman" w:hAnsi="Times New Roman" w:cs="Times New Roman"/>
            <w:sz w:val="28"/>
            <w:szCs w:val="28"/>
          </w:rPr>
          <w:t>11</w:t>
        </w:r>
      </w:hyperlink>
      <w:r w:rsidR="0039725A" w:rsidRPr="001714A3">
        <w:rPr>
          <w:rFonts w:ascii="Times New Roman" w:hAnsi="Times New Roman" w:cs="Times New Roman"/>
          <w:sz w:val="28"/>
          <w:szCs w:val="28"/>
        </w:rPr>
        <w:t xml:space="preserve"> и </w:t>
      </w:r>
      <w:hyperlink w:anchor="Par1785" w:tooltip="Ссылка на текущий документ" w:history="1">
        <w:r w:rsidR="0039725A" w:rsidRPr="001714A3">
          <w:rPr>
            <w:rFonts w:ascii="Times New Roman" w:hAnsi="Times New Roman" w:cs="Times New Roman"/>
            <w:sz w:val="28"/>
            <w:szCs w:val="28"/>
          </w:rPr>
          <w:t>13 части 2</w:t>
        </w:r>
      </w:hyperlink>
      <w:r w:rsidR="0039725A" w:rsidRPr="001714A3">
        <w:rPr>
          <w:rFonts w:ascii="Times New Roman" w:hAnsi="Times New Roman" w:cs="Times New Roman"/>
          <w:sz w:val="28"/>
          <w:szCs w:val="28"/>
        </w:rPr>
        <w:t xml:space="preserve"> настоящей главы, направляется контрактным управляющим в указанный орган в течение </w:t>
      </w:r>
      <w:r w:rsidR="004B3E1A" w:rsidRPr="001714A3">
        <w:rPr>
          <w:rFonts w:ascii="Times New Roman" w:hAnsi="Times New Roman" w:cs="Times New Roman"/>
          <w:sz w:val="28"/>
          <w:szCs w:val="28"/>
        </w:rPr>
        <w:t>пяти</w:t>
      </w:r>
      <w:r w:rsidR="0039725A" w:rsidRPr="001714A3">
        <w:rPr>
          <w:rFonts w:ascii="Times New Roman" w:hAnsi="Times New Roman" w:cs="Times New Roman"/>
          <w:sz w:val="28"/>
          <w:szCs w:val="28"/>
        </w:rPr>
        <w:t xml:space="preserve">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p>
    <w:p w14:paraId="6F88199C"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534B6457" w14:textId="77777777" w:rsidR="00EB5F9C" w:rsidRPr="00EB5F9C" w:rsidRDefault="00EB5F9C" w:rsidP="0039725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6. Размещение заказа у единственного поставщика</w:t>
      </w:r>
    </w:p>
    <w:p w14:paraId="0E554263" w14:textId="77777777" w:rsidR="00EB5F9C" w:rsidRPr="00EB5F9C" w:rsidRDefault="00EB5F9C" w:rsidP="0039725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 xml:space="preserve">(исполнителя, подрядчика) </w:t>
      </w:r>
    </w:p>
    <w:p w14:paraId="77E08F34"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7CE2A36A" w14:textId="77777777" w:rsidR="00EB5F9C" w:rsidRPr="00EB5F9C" w:rsidRDefault="00EB5F9C"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6.1. Размещение заказа у единственного поставщика (исполнителя, подрядчика) в случае, </w:t>
      </w:r>
      <w:r w:rsidRPr="00AC080B">
        <w:rPr>
          <w:rFonts w:ascii="Times New Roman" w:hAnsi="Times New Roman" w:cs="Times New Roman"/>
          <w:color w:val="000000"/>
          <w:sz w:val="28"/>
          <w:szCs w:val="28"/>
        </w:rPr>
        <w:t xml:space="preserve">предусмотренном </w:t>
      </w:r>
      <w:r w:rsidR="00AC080B">
        <w:rPr>
          <w:rFonts w:ascii="Times New Roman" w:hAnsi="Times New Roman" w:cs="Times New Roman"/>
          <w:color w:val="000000"/>
          <w:sz w:val="28"/>
          <w:szCs w:val="28"/>
        </w:rPr>
        <w:t xml:space="preserve"> ч.4 ст.93</w:t>
      </w:r>
      <w:r w:rsidRPr="00AC080B">
        <w:rPr>
          <w:rFonts w:ascii="Times New Roman" w:hAnsi="Times New Roman" w:cs="Times New Roman"/>
          <w:color w:val="000000"/>
          <w:sz w:val="28"/>
          <w:szCs w:val="28"/>
        </w:rPr>
        <w:t xml:space="preserve"> Закона о закупках</w:t>
      </w:r>
      <w:r w:rsidRPr="00EB5F9C">
        <w:rPr>
          <w:rFonts w:ascii="Times New Roman" w:hAnsi="Times New Roman" w:cs="Times New Roman"/>
          <w:color w:val="000000"/>
          <w:sz w:val="28"/>
          <w:szCs w:val="28"/>
        </w:rPr>
        <w:t>.</w:t>
      </w:r>
    </w:p>
    <w:p w14:paraId="1DA41E82" w14:textId="77777777" w:rsidR="00EB5F9C" w:rsidRPr="00EB5F9C" w:rsidRDefault="00EB5F9C"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6.1.1. В соответствии с </w:t>
      </w:r>
      <w:hyperlink r:id="rId21"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требованиями действующего законодательства Российской Федерации, муниципальными правовыми актами </w:t>
      </w:r>
      <w:r w:rsidR="00AC080B">
        <w:rPr>
          <w:rFonts w:ascii="Times New Roman" w:hAnsi="Times New Roman" w:cs="Times New Roman"/>
          <w:color w:val="000000"/>
          <w:sz w:val="28"/>
          <w:szCs w:val="28"/>
        </w:rPr>
        <w:t>контрактный управляющий</w:t>
      </w:r>
      <w:r w:rsidRPr="00EB5F9C">
        <w:rPr>
          <w:rFonts w:ascii="Times New Roman" w:hAnsi="Times New Roman" w:cs="Times New Roman"/>
          <w:color w:val="000000"/>
          <w:sz w:val="28"/>
          <w:szCs w:val="28"/>
        </w:rPr>
        <w:t xml:space="preserve">  готовит проект договора либо проект муниципального контракта в количестве экземпляров, равном числу сторон договора (муниципального контракта), </w:t>
      </w:r>
    </w:p>
    <w:p w14:paraId="3C332496" w14:textId="77777777" w:rsidR="00EB5F9C" w:rsidRPr="00EB5F9C" w:rsidRDefault="00EB5F9C" w:rsidP="006A14AA">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6.1.2. Проект договора (муниципального контракта) подписывается поставщиком (подрядчиком, исполнителем).</w:t>
      </w:r>
    </w:p>
    <w:p w14:paraId="110F73A6" w14:textId="77777777" w:rsidR="00EB5F9C" w:rsidRPr="00EB5F9C" w:rsidRDefault="00AC080B" w:rsidP="006A14AA">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6.1.3 Контрактный управляющий</w:t>
      </w:r>
      <w:r w:rsidR="00EB5F9C" w:rsidRPr="00EB5F9C">
        <w:rPr>
          <w:rFonts w:ascii="Times New Roman" w:hAnsi="Times New Roman" w:cs="Times New Roman"/>
          <w:sz w:val="28"/>
          <w:szCs w:val="28"/>
        </w:rPr>
        <w:t xml:space="preserve">  направляет  договор (муниципальный контракт) на подпись заказчику.</w:t>
      </w:r>
    </w:p>
    <w:p w14:paraId="18D46306" w14:textId="77777777" w:rsidR="00EB5F9C" w:rsidRDefault="00AF57BE"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hyperlink r:id="rId22" w:history="1">
        <w:r w:rsidR="00EB5F9C" w:rsidRPr="00EB5F9C">
          <w:rPr>
            <w:rFonts w:ascii="Times New Roman" w:hAnsi="Times New Roman" w:cs="Times New Roman"/>
            <w:color w:val="000000"/>
            <w:sz w:val="28"/>
            <w:szCs w:val="28"/>
          </w:rPr>
          <w:t>6.1.4</w:t>
        </w:r>
      </w:hyperlink>
      <w:r w:rsidR="00EB5F9C" w:rsidRPr="00EB5F9C">
        <w:rPr>
          <w:rFonts w:ascii="Times New Roman" w:hAnsi="Times New Roman" w:cs="Times New Roman"/>
          <w:color w:val="000000"/>
          <w:sz w:val="28"/>
          <w:szCs w:val="28"/>
        </w:rPr>
        <w:t xml:space="preserve">. Подписанный договор (муниципальный контракт) передается </w:t>
      </w:r>
      <w:r w:rsidR="0001315E">
        <w:rPr>
          <w:rFonts w:ascii="Times New Roman" w:hAnsi="Times New Roman" w:cs="Times New Roman"/>
          <w:color w:val="000000"/>
          <w:sz w:val="28"/>
          <w:szCs w:val="28"/>
        </w:rPr>
        <w:t>контрактным управляющим</w:t>
      </w:r>
      <w:r w:rsidR="00EB5F9C" w:rsidRPr="00EB5F9C">
        <w:rPr>
          <w:rFonts w:ascii="Times New Roman" w:hAnsi="Times New Roman" w:cs="Times New Roman"/>
          <w:color w:val="000000"/>
          <w:sz w:val="28"/>
          <w:szCs w:val="28"/>
        </w:rPr>
        <w:t xml:space="preserve">  сначала на согласование в </w:t>
      </w:r>
      <w:r w:rsidR="00AC080B">
        <w:rPr>
          <w:rFonts w:ascii="Times New Roman" w:hAnsi="Times New Roman" w:cs="Times New Roman"/>
          <w:color w:val="000000"/>
          <w:sz w:val="28"/>
          <w:szCs w:val="28"/>
        </w:rPr>
        <w:t>отдел</w:t>
      </w:r>
      <w:r w:rsidR="00EB5F9C" w:rsidRPr="00EB5F9C">
        <w:rPr>
          <w:rFonts w:ascii="Times New Roman" w:hAnsi="Times New Roman" w:cs="Times New Roman"/>
          <w:color w:val="000000"/>
          <w:sz w:val="28"/>
          <w:szCs w:val="28"/>
        </w:rPr>
        <w:t xml:space="preserve"> </w:t>
      </w:r>
      <w:r w:rsidR="00AC080B">
        <w:rPr>
          <w:rFonts w:ascii="Times New Roman" w:hAnsi="Times New Roman" w:cs="Times New Roman"/>
          <w:color w:val="000000"/>
          <w:sz w:val="28"/>
          <w:szCs w:val="28"/>
        </w:rPr>
        <w:t>правового обеспечения взаимодействия с муниципальными образованиями</w:t>
      </w:r>
      <w:r w:rsidR="00EB5F9C" w:rsidRPr="00EB5F9C">
        <w:rPr>
          <w:rFonts w:ascii="Times New Roman" w:hAnsi="Times New Roman" w:cs="Times New Roman"/>
          <w:color w:val="000000"/>
          <w:sz w:val="28"/>
          <w:szCs w:val="28"/>
        </w:rPr>
        <w:t xml:space="preserve"> администрации, а затем в  Бухгалтерию для регистрации в реестре закупок в день подписания договора (муниципального контракта).</w:t>
      </w:r>
      <w:r w:rsidR="00A62D79">
        <w:rPr>
          <w:rFonts w:ascii="Times New Roman" w:hAnsi="Times New Roman" w:cs="Times New Roman"/>
          <w:color w:val="000000"/>
          <w:sz w:val="28"/>
          <w:szCs w:val="28"/>
        </w:rPr>
        <w:t xml:space="preserve">  </w:t>
      </w:r>
    </w:p>
    <w:p w14:paraId="26E7AE1B" w14:textId="77777777" w:rsidR="00A62D79" w:rsidRPr="00EB5F9C" w:rsidRDefault="00A62D79"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p>
    <w:p w14:paraId="210EFBE1" w14:textId="77777777" w:rsidR="00EB5F9C" w:rsidRPr="00EB5F9C" w:rsidRDefault="00EB5F9C" w:rsidP="00E56D26">
      <w:pPr>
        <w:autoSpaceDE w:val="0"/>
        <w:autoSpaceDN w:val="0"/>
        <w:adjustRightInd w:val="0"/>
        <w:spacing w:after="0"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7. Изменение, расторжение договора (муниципального</w:t>
      </w:r>
    </w:p>
    <w:p w14:paraId="56E1B7CF" w14:textId="77777777" w:rsidR="00EB5F9C" w:rsidRPr="00EB5F9C" w:rsidRDefault="00EB5F9C" w:rsidP="00E56D26">
      <w:pPr>
        <w:autoSpaceDE w:val="0"/>
        <w:autoSpaceDN w:val="0"/>
        <w:adjustRightInd w:val="0"/>
        <w:spacing w:after="0"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контракта), заключенного по итогам размещения заказа,</w:t>
      </w:r>
    </w:p>
    <w:p w14:paraId="2C556E92" w14:textId="77777777" w:rsidR="00EB5F9C" w:rsidRPr="00EB5F9C" w:rsidRDefault="00EB5F9C" w:rsidP="00E56D26">
      <w:pPr>
        <w:autoSpaceDE w:val="0"/>
        <w:autoSpaceDN w:val="0"/>
        <w:adjustRightInd w:val="0"/>
        <w:spacing w:after="0"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по соглашению сторон</w:t>
      </w:r>
      <w:r w:rsidR="00A62D79">
        <w:rPr>
          <w:rFonts w:ascii="Times New Roman" w:hAnsi="Times New Roman" w:cs="Times New Roman"/>
          <w:sz w:val="28"/>
          <w:szCs w:val="28"/>
        </w:rPr>
        <w:t>.</w:t>
      </w:r>
    </w:p>
    <w:p w14:paraId="647F9FDE" w14:textId="77777777" w:rsidR="00EB5F9C" w:rsidRPr="00EB5F9C" w:rsidRDefault="00EB5F9C" w:rsidP="00EB5F9C">
      <w:pPr>
        <w:autoSpaceDE w:val="0"/>
        <w:autoSpaceDN w:val="0"/>
        <w:adjustRightInd w:val="0"/>
        <w:outlineLvl w:val="1"/>
        <w:rPr>
          <w:rFonts w:ascii="Times New Roman" w:hAnsi="Times New Roman" w:cs="Times New Roman"/>
          <w:sz w:val="28"/>
          <w:szCs w:val="28"/>
        </w:rPr>
      </w:pPr>
    </w:p>
    <w:p w14:paraId="0F24F6C5" w14:textId="77777777" w:rsidR="00EB5F9C" w:rsidRPr="00EB5F9C" w:rsidRDefault="00EB5F9C"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7.1. При необходимости изменения, расторжения договора (муниципального контракта) в случаях, предусмотренных </w:t>
      </w:r>
      <w:hyperlink r:id="rId23"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 </w:t>
      </w:r>
      <w:r w:rsidR="00E56D26">
        <w:rPr>
          <w:rFonts w:ascii="Times New Roman" w:hAnsi="Times New Roman" w:cs="Times New Roman"/>
          <w:color w:val="000000"/>
          <w:sz w:val="28"/>
          <w:szCs w:val="28"/>
        </w:rPr>
        <w:t>должностное лицо</w:t>
      </w:r>
      <w:r w:rsidR="00FA4B8D">
        <w:rPr>
          <w:rFonts w:ascii="Times New Roman" w:hAnsi="Times New Roman" w:cs="Times New Roman"/>
          <w:color w:val="000000"/>
          <w:sz w:val="28"/>
          <w:szCs w:val="28"/>
        </w:rPr>
        <w:t xml:space="preserve"> совместно с контрактным управляющим</w:t>
      </w:r>
      <w:r w:rsidRPr="00EB5F9C">
        <w:rPr>
          <w:rFonts w:ascii="Times New Roman" w:hAnsi="Times New Roman" w:cs="Times New Roman"/>
          <w:color w:val="000000"/>
          <w:sz w:val="28"/>
          <w:szCs w:val="28"/>
        </w:rPr>
        <w:t xml:space="preserve">  готовит проект соглашения о внесении изменений в договор (муниципальный контракт), проект соглашения о расторжении договора (муниципального контракта) (далее по тексту - Соглашение) в количестве экземпляров, равном числу сторон договора (муниципального контракта) с указанием обстоятельств, послуживших причиной изменения, расторжения договора (муниципального контракта).</w:t>
      </w:r>
    </w:p>
    <w:p w14:paraId="181BA55B" w14:textId="77777777" w:rsidR="00EB5F9C" w:rsidRPr="00EB5F9C" w:rsidRDefault="00A62D79"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Pr>
          <w:rFonts w:ascii="Times New Roman" w:hAnsi="Times New Roman" w:cs="Times New Roman"/>
          <w:color w:val="000000"/>
          <w:sz w:val="28"/>
          <w:szCs w:val="28"/>
        </w:rPr>
        <w:t xml:space="preserve">7.2. </w:t>
      </w:r>
      <w:r w:rsidR="00FA4B8D">
        <w:rPr>
          <w:rFonts w:ascii="Times New Roman" w:hAnsi="Times New Roman" w:cs="Times New Roman"/>
          <w:color w:val="000000"/>
          <w:sz w:val="28"/>
          <w:szCs w:val="28"/>
        </w:rPr>
        <w:t>Контрактный управляющий</w:t>
      </w:r>
      <w:r w:rsidR="00E56D26">
        <w:rPr>
          <w:rFonts w:ascii="Times New Roman" w:hAnsi="Times New Roman" w:cs="Times New Roman"/>
          <w:color w:val="000000"/>
          <w:sz w:val="28"/>
          <w:szCs w:val="28"/>
        </w:rPr>
        <w:t xml:space="preserve"> </w:t>
      </w:r>
      <w:r w:rsidR="00EB5F9C" w:rsidRPr="00EB5F9C">
        <w:rPr>
          <w:rFonts w:ascii="Times New Roman" w:hAnsi="Times New Roman" w:cs="Times New Roman"/>
          <w:color w:val="000000"/>
          <w:sz w:val="28"/>
          <w:szCs w:val="28"/>
        </w:rPr>
        <w:t xml:space="preserve">осуществляет визирование, согласование, подписание </w:t>
      </w:r>
      <w:r>
        <w:rPr>
          <w:rFonts w:ascii="Times New Roman" w:hAnsi="Times New Roman" w:cs="Times New Roman"/>
          <w:color w:val="000000"/>
          <w:sz w:val="28"/>
          <w:szCs w:val="28"/>
        </w:rPr>
        <w:t xml:space="preserve">сторонами </w:t>
      </w:r>
      <w:r w:rsidR="00EB5F9C" w:rsidRPr="00EB5F9C">
        <w:rPr>
          <w:rFonts w:ascii="Times New Roman" w:hAnsi="Times New Roman" w:cs="Times New Roman"/>
          <w:color w:val="000000"/>
          <w:sz w:val="28"/>
          <w:szCs w:val="28"/>
        </w:rPr>
        <w:t>Соглашения. К Соглашению прилагается копия соответствующего договора (муниципального контракта).</w:t>
      </w:r>
    </w:p>
    <w:p w14:paraId="77A359F7" w14:textId="77777777" w:rsidR="00EB5F9C" w:rsidRDefault="00EB5F9C"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7.4. Сведения о внесении изменений в договор (муниципальный контракт), сведения о расторжении договора (муниципального контракта) </w:t>
      </w:r>
      <w:r w:rsidR="00FA4B8D">
        <w:rPr>
          <w:rFonts w:ascii="Times New Roman" w:hAnsi="Times New Roman" w:cs="Times New Roman"/>
          <w:color w:val="000000"/>
          <w:sz w:val="28"/>
          <w:szCs w:val="28"/>
        </w:rPr>
        <w:t>осуществляются</w:t>
      </w:r>
      <w:r w:rsidRPr="00EB5F9C">
        <w:rPr>
          <w:rFonts w:ascii="Times New Roman" w:hAnsi="Times New Roman" w:cs="Times New Roman"/>
          <w:color w:val="000000"/>
          <w:sz w:val="28"/>
          <w:szCs w:val="28"/>
        </w:rPr>
        <w:t xml:space="preserve">  </w:t>
      </w:r>
      <w:r w:rsidR="00FA4B8D">
        <w:rPr>
          <w:rFonts w:ascii="Times New Roman" w:hAnsi="Times New Roman" w:cs="Times New Roman"/>
          <w:color w:val="000000"/>
          <w:sz w:val="28"/>
          <w:szCs w:val="28"/>
        </w:rPr>
        <w:t>контрактным управляющим</w:t>
      </w:r>
      <w:r w:rsidRPr="00EB5F9C">
        <w:rPr>
          <w:rFonts w:ascii="Times New Roman" w:hAnsi="Times New Roman" w:cs="Times New Roman"/>
          <w:color w:val="000000"/>
          <w:sz w:val="28"/>
          <w:szCs w:val="28"/>
        </w:rPr>
        <w:t xml:space="preserve"> </w:t>
      </w:r>
      <w:r w:rsidR="00FA4B8D">
        <w:rPr>
          <w:rFonts w:ascii="Times New Roman" w:hAnsi="Times New Roman" w:cs="Times New Roman"/>
          <w:color w:val="000000"/>
          <w:sz w:val="28"/>
          <w:szCs w:val="28"/>
        </w:rPr>
        <w:t xml:space="preserve"> и далее передаются в</w:t>
      </w:r>
      <w:r w:rsidRPr="00EB5F9C">
        <w:rPr>
          <w:rFonts w:ascii="Times New Roman" w:hAnsi="Times New Roman" w:cs="Times New Roman"/>
          <w:color w:val="000000"/>
          <w:sz w:val="28"/>
          <w:szCs w:val="28"/>
        </w:rPr>
        <w:t xml:space="preserve"> Бухгалтерию.</w:t>
      </w:r>
    </w:p>
    <w:p w14:paraId="50BF44A0" w14:textId="77777777" w:rsidR="006A14AA" w:rsidRPr="00EB5F9C" w:rsidRDefault="006A14AA" w:rsidP="006A14A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p>
    <w:p w14:paraId="54B89D8B"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r w:rsidRPr="00EB5F9C">
        <w:rPr>
          <w:rFonts w:ascii="Times New Roman" w:hAnsi="Times New Roman" w:cs="Times New Roman"/>
          <w:sz w:val="28"/>
          <w:szCs w:val="28"/>
        </w:rPr>
        <w:t>8. Порядок ведения реестра закупок.</w:t>
      </w:r>
    </w:p>
    <w:p w14:paraId="4980BB28" w14:textId="77777777" w:rsidR="00EB5F9C" w:rsidRPr="00EB5F9C" w:rsidRDefault="00EB5F9C" w:rsidP="004B3E1A">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8.1. Ведение реестра закупок осуществляется Бухгалтерией.</w:t>
      </w:r>
    </w:p>
    <w:p w14:paraId="6A98C951" w14:textId="77777777" w:rsidR="003D7C3A" w:rsidRDefault="00EB5F9C" w:rsidP="004B3E1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8.2. Регистрации в реестре закупок подлежат все закупки, осуществленные заказчиком за счет средств бюджета, не включенные в реестр муниципальных контрактов</w:t>
      </w:r>
      <w:r w:rsidR="003D7C3A">
        <w:rPr>
          <w:rFonts w:ascii="Times New Roman" w:hAnsi="Times New Roman" w:cs="Times New Roman"/>
          <w:color w:val="000000"/>
          <w:sz w:val="28"/>
          <w:szCs w:val="28"/>
        </w:rPr>
        <w:t>.</w:t>
      </w:r>
    </w:p>
    <w:p w14:paraId="027015D3" w14:textId="77777777" w:rsidR="00EB5F9C" w:rsidRPr="00EB5F9C" w:rsidRDefault="00EB5F9C" w:rsidP="004B3E1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Регистрации в реестре закупок подлежат договоры (муниципальные контракты), заключенные в соответствии с </w:t>
      </w:r>
      <w:r w:rsidR="00734FA5">
        <w:rPr>
          <w:rFonts w:ascii="Times New Roman" w:hAnsi="Times New Roman" w:cs="Times New Roman"/>
          <w:color w:val="000000"/>
          <w:sz w:val="28"/>
          <w:szCs w:val="28"/>
        </w:rPr>
        <w:t>ч.4 ст.</w:t>
      </w:r>
      <w:hyperlink r:id="rId24" w:history="1">
        <w:r w:rsidR="003D7C3A">
          <w:rPr>
            <w:rFonts w:ascii="Times New Roman" w:hAnsi="Times New Roman" w:cs="Times New Roman"/>
            <w:color w:val="000000"/>
            <w:sz w:val="28"/>
            <w:szCs w:val="28"/>
          </w:rPr>
          <w:t>93</w:t>
        </w:r>
      </w:hyperlink>
      <w:r w:rsidRPr="00EB5F9C">
        <w:rPr>
          <w:rFonts w:ascii="Times New Roman" w:hAnsi="Times New Roman" w:cs="Times New Roman"/>
          <w:color w:val="000000"/>
          <w:sz w:val="28"/>
          <w:szCs w:val="28"/>
        </w:rPr>
        <w:t xml:space="preserve"> Закона о закупках.</w:t>
      </w:r>
    </w:p>
    <w:p w14:paraId="2101FAA0" w14:textId="77777777" w:rsidR="00EB5F9C" w:rsidRDefault="00EB5F9C" w:rsidP="004B3E1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8.3. Реестр закупок содержит сведения в соответствии с требованиями </w:t>
      </w:r>
      <w:hyperlink r:id="rId25" w:history="1">
        <w:r w:rsidRPr="00EB5F9C">
          <w:rPr>
            <w:rFonts w:ascii="Times New Roman" w:hAnsi="Times New Roman" w:cs="Times New Roman"/>
            <w:color w:val="000000"/>
            <w:sz w:val="28"/>
            <w:szCs w:val="28"/>
          </w:rPr>
          <w:t>статьи 73</w:t>
        </w:r>
      </w:hyperlink>
      <w:r w:rsidRPr="00EB5F9C">
        <w:rPr>
          <w:rFonts w:ascii="Times New Roman" w:hAnsi="Times New Roman" w:cs="Times New Roman"/>
          <w:color w:val="000000"/>
          <w:sz w:val="28"/>
          <w:szCs w:val="28"/>
        </w:rPr>
        <w:t xml:space="preserve"> Бюджетного кодекса Российской Федерации.</w:t>
      </w:r>
    </w:p>
    <w:p w14:paraId="63F87DBA" w14:textId="77777777" w:rsidR="004B3E1A" w:rsidRPr="00EB5F9C" w:rsidRDefault="004B3E1A" w:rsidP="004B3E1A">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p>
    <w:p w14:paraId="4EFC42DA" w14:textId="77777777" w:rsidR="00EB5F9C" w:rsidRPr="00EB5F9C" w:rsidRDefault="008F4C52" w:rsidP="004B3E1A">
      <w:pPr>
        <w:autoSpaceDE w:val="0"/>
        <w:autoSpaceDN w:val="0"/>
        <w:adjustRightInd w:val="0"/>
        <w:spacing w:line="240" w:lineRule="auto"/>
        <w:contextualSpacing/>
        <w:jc w:val="center"/>
        <w:outlineLvl w:val="1"/>
        <w:rPr>
          <w:rFonts w:ascii="Times New Roman" w:hAnsi="Times New Roman" w:cs="Times New Roman"/>
          <w:sz w:val="28"/>
          <w:szCs w:val="28"/>
        </w:rPr>
      </w:pPr>
      <w:r>
        <w:rPr>
          <w:rFonts w:ascii="Times New Roman" w:hAnsi="Times New Roman" w:cs="Times New Roman"/>
          <w:sz w:val="28"/>
          <w:szCs w:val="28"/>
        </w:rPr>
        <w:t>9</w:t>
      </w:r>
      <w:r w:rsidR="00EB5F9C" w:rsidRPr="00EB5F9C">
        <w:rPr>
          <w:rFonts w:ascii="Times New Roman" w:hAnsi="Times New Roman" w:cs="Times New Roman"/>
          <w:sz w:val="28"/>
          <w:szCs w:val="28"/>
        </w:rPr>
        <w:t>. Порядок приемки товаров, работ, услуг.</w:t>
      </w:r>
    </w:p>
    <w:p w14:paraId="3E9D8FD2" w14:textId="77777777" w:rsidR="00EB5F9C" w:rsidRPr="00EB5F9C" w:rsidRDefault="00EB5F9C" w:rsidP="004B3E1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Контроль за соблюдением сроков поставки товаров,</w:t>
      </w:r>
    </w:p>
    <w:p w14:paraId="3DA330F9" w14:textId="77777777" w:rsidR="00EB5F9C" w:rsidRDefault="00EB5F9C" w:rsidP="004B3E1A">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выполнения работ, оказания услуг</w:t>
      </w:r>
      <w:r w:rsidR="000A540E">
        <w:rPr>
          <w:rFonts w:ascii="Times New Roman" w:hAnsi="Times New Roman" w:cs="Times New Roman"/>
          <w:sz w:val="28"/>
          <w:szCs w:val="28"/>
        </w:rPr>
        <w:t>.</w:t>
      </w:r>
    </w:p>
    <w:p w14:paraId="389A9773" w14:textId="77777777" w:rsidR="0043563B" w:rsidRPr="00EB5F9C" w:rsidRDefault="0043563B" w:rsidP="0043563B">
      <w:pPr>
        <w:autoSpaceDE w:val="0"/>
        <w:autoSpaceDN w:val="0"/>
        <w:adjustRightInd w:val="0"/>
        <w:spacing w:line="240" w:lineRule="auto"/>
        <w:contextualSpacing/>
        <w:jc w:val="center"/>
        <w:outlineLvl w:val="1"/>
        <w:rPr>
          <w:rFonts w:ascii="Times New Roman" w:hAnsi="Times New Roman" w:cs="Times New Roman"/>
          <w:sz w:val="28"/>
          <w:szCs w:val="28"/>
        </w:rPr>
      </w:pPr>
    </w:p>
    <w:p w14:paraId="1DB0EC33" w14:textId="77777777" w:rsidR="0043563B" w:rsidRPr="00CC3601" w:rsidRDefault="0043563B" w:rsidP="00C70DD7">
      <w:pPr>
        <w:pStyle w:val="ConsPlusNormal"/>
        <w:ind w:firstLine="539"/>
        <w:contextualSpacing/>
        <w:jc w:val="both"/>
        <w:rPr>
          <w:rFonts w:ascii="Times New Roman" w:hAnsi="Times New Roman" w:cs="Times New Roman"/>
          <w:sz w:val="28"/>
          <w:szCs w:val="28"/>
        </w:rPr>
      </w:pPr>
      <w:r>
        <w:rPr>
          <w:rFonts w:ascii="Times New Roman" w:hAnsi="Times New Roman" w:cs="Times New Roman"/>
          <w:sz w:val="28"/>
          <w:szCs w:val="28"/>
        </w:rPr>
        <w:t xml:space="preserve">9.1 </w:t>
      </w:r>
      <w:r w:rsidRPr="00CC3601">
        <w:rPr>
          <w:rFonts w:ascii="Times New Roman" w:hAnsi="Times New Roman" w:cs="Times New Roman"/>
          <w:sz w:val="28"/>
          <w:szCs w:val="28"/>
        </w:rPr>
        <w:t>Исполнение контракта</w:t>
      </w:r>
      <w:r>
        <w:rPr>
          <w:rFonts w:ascii="Times New Roman" w:hAnsi="Times New Roman" w:cs="Times New Roman"/>
          <w:sz w:val="28"/>
          <w:szCs w:val="28"/>
        </w:rPr>
        <w:t xml:space="preserve"> (договора)</w:t>
      </w:r>
      <w:r w:rsidRPr="00CC3601">
        <w:rPr>
          <w:rFonts w:ascii="Times New Roman" w:hAnsi="Times New Roman" w:cs="Times New Roman"/>
          <w:sz w:val="28"/>
          <w:szCs w:val="28"/>
        </w:rPr>
        <w:t xml:space="preserve"> включает в себя следующий комплекс мер, реализуемых после заключения контракта и направленных на достижение целей осуществления закупки</w:t>
      </w:r>
      <w:r>
        <w:rPr>
          <w:rFonts w:ascii="Times New Roman" w:hAnsi="Times New Roman" w:cs="Times New Roman"/>
          <w:sz w:val="28"/>
          <w:szCs w:val="28"/>
        </w:rPr>
        <w:t>, указанных в статье 13 Федерального закона</w:t>
      </w:r>
      <w:r w:rsidRPr="00CC3601">
        <w:rPr>
          <w:rFonts w:ascii="Times New Roman" w:hAnsi="Times New Roman" w:cs="Times New Roman"/>
          <w:sz w:val="28"/>
          <w:szCs w:val="28"/>
        </w:rPr>
        <w:t>:</w:t>
      </w:r>
    </w:p>
    <w:p w14:paraId="276216B4" w14:textId="77777777" w:rsidR="000A540E" w:rsidRPr="00EB5F9C" w:rsidRDefault="0043563B" w:rsidP="00C70DD7">
      <w:pPr>
        <w:pStyle w:val="ConsPlusNormal"/>
        <w:ind w:firstLine="539"/>
        <w:contextualSpacing/>
        <w:jc w:val="both"/>
        <w:rPr>
          <w:rFonts w:ascii="Times New Roman" w:hAnsi="Times New Roman" w:cs="Times New Roman"/>
          <w:sz w:val="28"/>
          <w:szCs w:val="28"/>
        </w:rPr>
      </w:pPr>
      <w:r w:rsidRPr="00CC3601">
        <w:rPr>
          <w:rFonts w:ascii="Times New Roman" w:hAnsi="Times New Roman" w:cs="Times New Roman"/>
          <w:sz w:val="28"/>
          <w:szCs w:val="28"/>
        </w:rPr>
        <w:t xml:space="preserve">1) </w:t>
      </w:r>
      <w:r>
        <w:rPr>
          <w:rFonts w:ascii="Times New Roman" w:hAnsi="Times New Roman" w:cs="Times New Roman"/>
          <w:sz w:val="28"/>
          <w:szCs w:val="28"/>
        </w:rPr>
        <w:t xml:space="preserve">должностное лицо структурного подразделения администрации </w:t>
      </w:r>
      <w:r w:rsidR="006A14AA">
        <w:rPr>
          <w:rFonts w:ascii="Times New Roman" w:hAnsi="Times New Roman" w:cs="Times New Roman"/>
          <w:sz w:val="28"/>
          <w:szCs w:val="28"/>
        </w:rPr>
        <w:t>и контрактный управляющий осуществляют</w:t>
      </w:r>
      <w:r>
        <w:rPr>
          <w:rFonts w:ascii="Times New Roman" w:hAnsi="Times New Roman" w:cs="Times New Roman"/>
          <w:sz w:val="28"/>
          <w:szCs w:val="28"/>
        </w:rPr>
        <w:t xml:space="preserve"> </w:t>
      </w:r>
      <w:r w:rsidRPr="00CC3601">
        <w:rPr>
          <w:rFonts w:ascii="Times New Roman" w:hAnsi="Times New Roman" w:cs="Times New Roman"/>
          <w:sz w:val="28"/>
          <w:szCs w:val="28"/>
        </w:rPr>
        <w:t xml:space="preserve">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w:t>
      </w:r>
      <w:r>
        <w:rPr>
          <w:rFonts w:ascii="Times New Roman" w:hAnsi="Times New Roman" w:cs="Times New Roman"/>
          <w:sz w:val="28"/>
          <w:szCs w:val="28"/>
        </w:rPr>
        <w:t>–</w:t>
      </w:r>
      <w:r w:rsidRPr="00CC3601">
        <w:rPr>
          <w:rFonts w:ascii="Times New Roman" w:hAnsi="Times New Roman" w:cs="Times New Roman"/>
          <w:sz w:val="28"/>
          <w:szCs w:val="28"/>
        </w:rPr>
        <w:t xml:space="preserve"> отдельный этап исполнения контракта), предусмотренных контрактом, включая проведение в соответствии с</w:t>
      </w:r>
      <w:r>
        <w:rPr>
          <w:rFonts w:ascii="Times New Roman" w:hAnsi="Times New Roman" w:cs="Times New Roman"/>
          <w:sz w:val="28"/>
          <w:szCs w:val="28"/>
        </w:rPr>
        <w:t>о статьями 41, 94</w:t>
      </w:r>
      <w:r w:rsidRPr="00CC3601">
        <w:rPr>
          <w:rFonts w:ascii="Times New Roman" w:hAnsi="Times New Roman" w:cs="Times New Roman"/>
          <w:sz w:val="28"/>
          <w:szCs w:val="28"/>
        </w:rPr>
        <w:t xml:space="preserve"> Федеральн</w:t>
      </w:r>
      <w:r>
        <w:rPr>
          <w:rFonts w:ascii="Times New Roman" w:hAnsi="Times New Roman" w:cs="Times New Roman"/>
          <w:sz w:val="28"/>
          <w:szCs w:val="28"/>
        </w:rPr>
        <w:t>ого</w:t>
      </w:r>
      <w:r w:rsidRPr="00CC3601">
        <w:rPr>
          <w:rFonts w:ascii="Times New Roman" w:hAnsi="Times New Roman" w:cs="Times New Roman"/>
          <w:sz w:val="28"/>
          <w:szCs w:val="28"/>
        </w:rPr>
        <w:t xml:space="preserve"> закон</w:t>
      </w:r>
      <w:r>
        <w:rPr>
          <w:rFonts w:ascii="Times New Roman" w:hAnsi="Times New Roman" w:cs="Times New Roman"/>
          <w:sz w:val="28"/>
          <w:szCs w:val="28"/>
        </w:rPr>
        <w:t>а</w:t>
      </w:r>
      <w:r w:rsidRPr="00CC3601">
        <w:rPr>
          <w:rFonts w:ascii="Times New Roman" w:hAnsi="Times New Roman" w:cs="Times New Roman"/>
          <w:sz w:val="28"/>
          <w:szCs w:val="28"/>
        </w:rPr>
        <w:t xml:space="preserve"> экспертизы поставленного товара, результатов выполненной работы, оказанной услуги, а также отдель</w:t>
      </w:r>
      <w:r w:rsidR="000A540E">
        <w:rPr>
          <w:rFonts w:ascii="Times New Roman" w:hAnsi="Times New Roman" w:cs="Times New Roman"/>
          <w:sz w:val="28"/>
          <w:szCs w:val="28"/>
        </w:rPr>
        <w:t>ных этапов исполнения контракта.</w:t>
      </w:r>
      <w:r w:rsidR="000A540E" w:rsidRPr="000A540E">
        <w:rPr>
          <w:rFonts w:ascii="Times New Roman" w:hAnsi="Times New Roman" w:cs="Times New Roman"/>
          <w:sz w:val="28"/>
          <w:szCs w:val="34"/>
        </w:rPr>
        <w:t xml:space="preserve"> </w:t>
      </w:r>
      <w:r w:rsidR="000A540E" w:rsidRPr="00EB5F9C">
        <w:rPr>
          <w:rFonts w:ascii="Times New Roman" w:hAnsi="Times New Roman" w:cs="Times New Roman"/>
          <w:sz w:val="28"/>
          <w:szCs w:val="34"/>
        </w:rPr>
        <w:t>Документы, подтверждающие приемку товаров, работ, услуг визируются должностным лицом или начальником структурного подразделения</w:t>
      </w:r>
      <w:r w:rsidR="00802F28">
        <w:rPr>
          <w:rFonts w:ascii="Times New Roman" w:hAnsi="Times New Roman" w:cs="Times New Roman"/>
          <w:sz w:val="28"/>
          <w:szCs w:val="34"/>
        </w:rPr>
        <w:t xml:space="preserve"> и </w:t>
      </w:r>
      <w:r w:rsidR="000A540E" w:rsidRPr="00EB5F9C">
        <w:rPr>
          <w:rFonts w:ascii="Times New Roman" w:hAnsi="Times New Roman" w:cs="Times New Roman"/>
          <w:sz w:val="28"/>
          <w:szCs w:val="34"/>
        </w:rPr>
        <w:t xml:space="preserve"> подписываются заказчиком.</w:t>
      </w:r>
      <w:r w:rsidR="000A540E" w:rsidRPr="00EB5F9C">
        <w:rPr>
          <w:rStyle w:val="FontStyle22"/>
          <w:sz w:val="28"/>
          <w:szCs w:val="28"/>
        </w:rPr>
        <w:t>  </w:t>
      </w:r>
      <w:r w:rsidR="000A540E" w:rsidRPr="00EB5F9C">
        <w:rPr>
          <w:rFonts w:ascii="Times New Roman" w:hAnsi="Times New Roman" w:cs="Times New Roman"/>
          <w:sz w:val="28"/>
          <w:szCs w:val="28"/>
        </w:rPr>
        <w:t xml:space="preserve">Если иное не установлено условиями муниципального контракта (договора), в случае обнаружения в процессе приемки товаров, работ, услуг по муниципальному контракту (договору) фактов несоответствия поставляемого товара, выполненных работ, оказанных услуг требованиям муниципального контракта (договора), </w:t>
      </w:r>
      <w:r w:rsidR="00C70DD7">
        <w:rPr>
          <w:rFonts w:ascii="Times New Roman" w:hAnsi="Times New Roman" w:cs="Times New Roman"/>
          <w:sz w:val="28"/>
          <w:szCs w:val="28"/>
        </w:rPr>
        <w:t xml:space="preserve"> контрактный управляющий </w:t>
      </w:r>
      <w:r w:rsidR="000A540E" w:rsidRPr="00EB5F9C">
        <w:rPr>
          <w:rFonts w:ascii="Times New Roman" w:hAnsi="Times New Roman" w:cs="Times New Roman"/>
          <w:sz w:val="28"/>
          <w:szCs w:val="28"/>
        </w:rPr>
        <w:t xml:space="preserve">  в присутствии уполномоченного представителя поставщика (</w:t>
      </w:r>
      <w:r w:rsidR="00734FA5">
        <w:rPr>
          <w:rFonts w:ascii="Times New Roman" w:hAnsi="Times New Roman" w:cs="Times New Roman"/>
          <w:sz w:val="28"/>
          <w:szCs w:val="28"/>
        </w:rPr>
        <w:t>исполнителя, подрядчика) обязан</w:t>
      </w:r>
      <w:r w:rsidR="000A540E" w:rsidRPr="00EB5F9C">
        <w:rPr>
          <w:rFonts w:ascii="Times New Roman" w:hAnsi="Times New Roman" w:cs="Times New Roman"/>
          <w:sz w:val="28"/>
          <w:szCs w:val="28"/>
        </w:rPr>
        <w:t xml:space="preserve"> составить акт о несоответствии поставляемого товара, выполненных работ, оказанных услуг требованиям муниципального контракта (договора) либо отразить данную информацию в документах, оформляемых при приемке.</w:t>
      </w:r>
    </w:p>
    <w:p w14:paraId="790DB760" w14:textId="77777777" w:rsidR="000A540E" w:rsidRPr="00EB5F9C" w:rsidRDefault="000A540E" w:rsidP="00C70DD7">
      <w:pPr>
        <w:pStyle w:val="ConsPlusNormal"/>
        <w:ind w:firstLine="539"/>
        <w:contextualSpacing/>
        <w:jc w:val="both"/>
        <w:rPr>
          <w:rFonts w:ascii="Times New Roman" w:hAnsi="Times New Roman" w:cs="Times New Roman"/>
          <w:sz w:val="28"/>
          <w:szCs w:val="28"/>
        </w:rPr>
      </w:pPr>
      <w:r w:rsidRPr="00EB5F9C">
        <w:rPr>
          <w:rFonts w:ascii="Times New Roman" w:hAnsi="Times New Roman" w:cs="Times New Roman"/>
          <w:sz w:val="28"/>
          <w:szCs w:val="28"/>
        </w:rPr>
        <w:t>Акт о несоответствии поставляемого товара, выполненных работ, оказанных услуг требованиям муниципального контракта (договора) предоставляется на подпись уполномоченному представителю поставщика (исполнителя, подрядчика). Если уполномоченный представитель поставщика (исполнителя, подрядчика) отказывается подписать данный акт, об этом делается соответствующая отметка должностным лицом. В акте должен быть указан срок для устранения выявленных нарушений.</w:t>
      </w:r>
    </w:p>
    <w:p w14:paraId="1E40E2BA" w14:textId="77777777" w:rsidR="0043563B" w:rsidRPr="00CC3601" w:rsidRDefault="000A540E" w:rsidP="00C70DD7">
      <w:pPr>
        <w:pStyle w:val="ConsPlusNormal"/>
        <w:ind w:firstLine="539"/>
        <w:contextualSpacing/>
        <w:jc w:val="both"/>
        <w:rPr>
          <w:rFonts w:ascii="Times New Roman" w:hAnsi="Times New Roman" w:cs="Times New Roman"/>
          <w:sz w:val="28"/>
          <w:szCs w:val="28"/>
        </w:rPr>
      </w:pPr>
      <w:r w:rsidRPr="00EB5F9C">
        <w:rPr>
          <w:rFonts w:ascii="Times New Roman" w:hAnsi="Times New Roman" w:cs="Times New Roman"/>
          <w:sz w:val="28"/>
          <w:szCs w:val="28"/>
        </w:rPr>
        <w:t xml:space="preserve">Акт о несоответствии поставляемого товара, выполненных работ, оказанных услуг требованиям муниципального контракта (договора) </w:t>
      </w:r>
      <w:r w:rsidRPr="00EB5F9C">
        <w:rPr>
          <w:rFonts w:ascii="Times New Roman" w:hAnsi="Times New Roman" w:cs="Times New Roman"/>
          <w:sz w:val="28"/>
          <w:szCs w:val="34"/>
        </w:rPr>
        <w:t xml:space="preserve">визируются должностным лицом, начальником подразделения, </w:t>
      </w:r>
      <w:r w:rsidRPr="00EB5F9C">
        <w:rPr>
          <w:rFonts w:ascii="Times New Roman" w:hAnsi="Times New Roman" w:cs="Times New Roman"/>
          <w:sz w:val="28"/>
          <w:szCs w:val="28"/>
        </w:rPr>
        <w:t>подписывается заказчиком. Один экземпляр акта вручается под роспись уполномоченному представителю поставщика (исполнителя, подрядчика), либо направляется в адрес поставщика (исполнителя, подрядчика) заказным письмом с уведомлением.</w:t>
      </w:r>
    </w:p>
    <w:p w14:paraId="3A46AEFF" w14:textId="77777777" w:rsidR="00C70DD7" w:rsidRDefault="006A14AA"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w:t>
      </w:r>
      <w:r w:rsidR="0043563B">
        <w:rPr>
          <w:rFonts w:ascii="Times New Roman" w:hAnsi="Times New Roman" w:cs="Times New Roman"/>
          <w:sz w:val="28"/>
          <w:szCs w:val="28"/>
        </w:rPr>
        <w:t xml:space="preserve">2. </w:t>
      </w:r>
      <w:r w:rsidR="0043563B" w:rsidRPr="00CC3601">
        <w:rPr>
          <w:rFonts w:ascii="Times New Roman" w:hAnsi="Times New Roman" w:cs="Times New Roman"/>
          <w:sz w:val="28"/>
          <w:szCs w:val="28"/>
        </w:rPr>
        <w:t>Поставщик (подрядчик, исполнитель) в соответствии с условиями контракта</w:t>
      </w:r>
      <w:r w:rsidR="0043563B">
        <w:rPr>
          <w:rFonts w:ascii="Times New Roman" w:hAnsi="Times New Roman" w:cs="Times New Roman"/>
          <w:sz w:val="28"/>
          <w:szCs w:val="28"/>
        </w:rPr>
        <w:t xml:space="preserve"> (договора)</w:t>
      </w:r>
      <w:r w:rsidR="0043563B" w:rsidRPr="00CC3601">
        <w:rPr>
          <w:rFonts w:ascii="Times New Roman" w:hAnsi="Times New Roman" w:cs="Times New Roman"/>
          <w:sz w:val="28"/>
          <w:szCs w:val="28"/>
        </w:rPr>
        <w:t xml:space="preserve">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r w:rsidR="0043563B">
        <w:rPr>
          <w:rFonts w:ascii="Times New Roman" w:hAnsi="Times New Roman" w:cs="Times New Roman"/>
          <w:sz w:val="28"/>
          <w:szCs w:val="28"/>
        </w:rPr>
        <w:t xml:space="preserve"> (договора)</w:t>
      </w:r>
      <w:r w:rsidR="0043563B" w:rsidRPr="00CC3601">
        <w:rPr>
          <w:rFonts w:ascii="Times New Roman" w:hAnsi="Times New Roman" w:cs="Times New Roman"/>
          <w:sz w:val="28"/>
          <w:szCs w:val="28"/>
        </w:rPr>
        <w:t>.</w:t>
      </w:r>
      <w:r w:rsidR="00C70DD7" w:rsidRPr="00C70DD7">
        <w:rPr>
          <w:rFonts w:ascii="Times New Roman" w:hAnsi="Times New Roman" w:cs="Times New Roman"/>
          <w:sz w:val="28"/>
          <w:szCs w:val="28"/>
        </w:rPr>
        <w:t xml:space="preserve"> </w:t>
      </w:r>
      <w:r w:rsidR="00C70DD7" w:rsidRPr="00EB5F9C">
        <w:rPr>
          <w:rFonts w:ascii="Times New Roman" w:hAnsi="Times New Roman" w:cs="Times New Roman"/>
          <w:sz w:val="28"/>
          <w:szCs w:val="28"/>
        </w:rPr>
        <w:t xml:space="preserve">В случае нарушения сроков поставки товаров, выполнения работ, оказания услуг </w:t>
      </w:r>
      <w:r w:rsidR="00734FA5">
        <w:rPr>
          <w:rFonts w:ascii="Times New Roman" w:hAnsi="Times New Roman" w:cs="Times New Roman"/>
          <w:sz w:val="28"/>
          <w:szCs w:val="28"/>
        </w:rPr>
        <w:t xml:space="preserve">контрактный управляющий </w:t>
      </w:r>
      <w:r w:rsidR="00C70DD7" w:rsidRPr="00EB5F9C">
        <w:rPr>
          <w:rFonts w:ascii="Times New Roman" w:hAnsi="Times New Roman" w:cs="Times New Roman"/>
          <w:sz w:val="28"/>
          <w:szCs w:val="28"/>
        </w:rPr>
        <w:t>обязан направить главе  муниципального района соответствующую служебную записку.</w:t>
      </w:r>
    </w:p>
    <w:p w14:paraId="44B433AB" w14:textId="77777777" w:rsidR="00734FA5" w:rsidRDefault="006A14AA"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w:t>
      </w:r>
      <w:r w:rsidR="0043563B">
        <w:rPr>
          <w:rFonts w:ascii="Times New Roman" w:hAnsi="Times New Roman" w:cs="Times New Roman"/>
          <w:sz w:val="28"/>
          <w:szCs w:val="28"/>
        </w:rPr>
        <w:t xml:space="preserve">.3. </w:t>
      </w:r>
      <w:r w:rsidR="0043563B" w:rsidRPr="00CC3601">
        <w:rPr>
          <w:rFonts w:ascii="Times New Roman" w:hAnsi="Times New Roman" w:cs="Times New Roman"/>
          <w:sz w:val="28"/>
          <w:szCs w:val="28"/>
        </w:rPr>
        <w:t>Для проверки предоставленных поставщиком (подрядчиком, исполнителем) результатов, предусмотренных контрактом</w:t>
      </w:r>
      <w:r w:rsidR="0043563B">
        <w:rPr>
          <w:rFonts w:ascii="Times New Roman" w:hAnsi="Times New Roman" w:cs="Times New Roman"/>
          <w:sz w:val="28"/>
          <w:szCs w:val="28"/>
        </w:rPr>
        <w:t xml:space="preserve"> (договором)</w:t>
      </w:r>
      <w:r w:rsidR="0043563B" w:rsidRPr="00CC3601">
        <w:rPr>
          <w:rFonts w:ascii="Times New Roman" w:hAnsi="Times New Roman" w:cs="Times New Roman"/>
          <w:sz w:val="28"/>
          <w:szCs w:val="28"/>
        </w:rPr>
        <w:t xml:space="preserve">, в части их соответствия условиям контракта </w:t>
      </w:r>
      <w:r>
        <w:rPr>
          <w:rFonts w:ascii="Times New Roman" w:hAnsi="Times New Roman" w:cs="Times New Roman"/>
          <w:sz w:val="28"/>
          <w:szCs w:val="28"/>
        </w:rPr>
        <w:t xml:space="preserve">контрактный управляющий проводит мероприятия по организации </w:t>
      </w:r>
      <w:r w:rsidR="0043563B" w:rsidRPr="00CC3601">
        <w:rPr>
          <w:rFonts w:ascii="Times New Roman" w:hAnsi="Times New Roman" w:cs="Times New Roman"/>
          <w:sz w:val="28"/>
          <w:szCs w:val="28"/>
        </w:rPr>
        <w:t xml:space="preserve"> экспертиз</w:t>
      </w:r>
      <w:r>
        <w:rPr>
          <w:rFonts w:ascii="Times New Roman" w:hAnsi="Times New Roman" w:cs="Times New Roman"/>
          <w:sz w:val="28"/>
          <w:szCs w:val="28"/>
        </w:rPr>
        <w:t>ы</w:t>
      </w:r>
      <w:r w:rsidR="0043563B" w:rsidRPr="00CC3601">
        <w:rPr>
          <w:rFonts w:ascii="Times New Roman" w:hAnsi="Times New Roman" w:cs="Times New Roman"/>
          <w:sz w:val="28"/>
          <w:szCs w:val="28"/>
        </w:rPr>
        <w:t>. Экспертиза результатов, предусмотренных контрактом</w:t>
      </w:r>
      <w:r w:rsidR="0043563B">
        <w:rPr>
          <w:rFonts w:ascii="Times New Roman" w:hAnsi="Times New Roman" w:cs="Times New Roman"/>
          <w:sz w:val="28"/>
          <w:szCs w:val="28"/>
        </w:rPr>
        <w:t xml:space="preserve"> (договором)</w:t>
      </w:r>
      <w:r w:rsidR="0043563B" w:rsidRPr="00CC3601">
        <w:rPr>
          <w:rFonts w:ascii="Times New Roman" w:hAnsi="Times New Roman" w:cs="Times New Roman"/>
          <w:sz w:val="28"/>
          <w:szCs w:val="28"/>
        </w:rPr>
        <w:t>, может проводиться заказчиком своими силами или к ее проведению могут привлекаться эксперты, экспертные организации на основании контракто</w:t>
      </w:r>
      <w:r w:rsidR="0043563B">
        <w:rPr>
          <w:rFonts w:ascii="Times New Roman" w:hAnsi="Times New Roman" w:cs="Times New Roman"/>
          <w:sz w:val="28"/>
          <w:szCs w:val="28"/>
        </w:rPr>
        <w:t xml:space="preserve">в, заключенных в соответствии со статьей 41 </w:t>
      </w:r>
      <w:r w:rsidR="0043563B" w:rsidRPr="00CC3601">
        <w:rPr>
          <w:rFonts w:ascii="Times New Roman" w:hAnsi="Times New Roman" w:cs="Times New Roman"/>
          <w:sz w:val="28"/>
          <w:szCs w:val="28"/>
        </w:rPr>
        <w:t>Федеральн</w:t>
      </w:r>
      <w:r w:rsidR="0043563B">
        <w:rPr>
          <w:rFonts w:ascii="Times New Roman" w:hAnsi="Times New Roman" w:cs="Times New Roman"/>
          <w:sz w:val="28"/>
          <w:szCs w:val="28"/>
        </w:rPr>
        <w:t>ого</w:t>
      </w:r>
      <w:r w:rsidR="0043563B" w:rsidRPr="00CC3601">
        <w:rPr>
          <w:rFonts w:ascii="Times New Roman" w:hAnsi="Times New Roman" w:cs="Times New Roman"/>
          <w:sz w:val="28"/>
          <w:szCs w:val="28"/>
        </w:rPr>
        <w:t xml:space="preserve"> закон</w:t>
      </w:r>
      <w:r w:rsidR="0043563B">
        <w:rPr>
          <w:rFonts w:ascii="Times New Roman" w:hAnsi="Times New Roman" w:cs="Times New Roman"/>
          <w:sz w:val="28"/>
          <w:szCs w:val="28"/>
        </w:rPr>
        <w:t>а</w:t>
      </w:r>
      <w:r w:rsidR="0043563B" w:rsidRPr="00CC3601">
        <w:rPr>
          <w:rFonts w:ascii="Times New Roman" w:hAnsi="Times New Roman" w:cs="Times New Roman"/>
          <w:sz w:val="28"/>
          <w:szCs w:val="28"/>
        </w:rPr>
        <w:t>.</w:t>
      </w:r>
    </w:p>
    <w:p w14:paraId="502F0874" w14:textId="77777777" w:rsidR="00C722AE" w:rsidRDefault="006A14AA"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w:t>
      </w:r>
      <w:r w:rsidR="0043563B">
        <w:rPr>
          <w:rFonts w:ascii="Times New Roman" w:hAnsi="Times New Roman" w:cs="Times New Roman"/>
          <w:sz w:val="28"/>
          <w:szCs w:val="28"/>
        </w:rPr>
        <w:t xml:space="preserve">.4. </w:t>
      </w:r>
      <w:r>
        <w:rPr>
          <w:rFonts w:ascii="Times New Roman" w:hAnsi="Times New Roman" w:cs="Times New Roman"/>
          <w:sz w:val="28"/>
          <w:szCs w:val="28"/>
        </w:rPr>
        <w:t>Контрактный управляющий так же  привлекает</w:t>
      </w:r>
      <w:r w:rsidR="0043563B" w:rsidRPr="00CC3601">
        <w:rPr>
          <w:rFonts w:ascii="Times New Roman" w:hAnsi="Times New Roman" w:cs="Times New Roman"/>
          <w:sz w:val="28"/>
          <w:szCs w:val="28"/>
        </w:rPr>
        <w:t xml:space="preserve"> экспертов, экспертные организации к проведению экспертизы поставленного товара, выполненной работы или оказанной услуги в случае, если закупка осуществляется у единственного поставщика (подрядчика, исполнителя), </w:t>
      </w:r>
      <w:r w:rsidR="00C722AE">
        <w:rPr>
          <w:rFonts w:ascii="Times New Roman" w:hAnsi="Times New Roman" w:cs="Times New Roman"/>
          <w:sz w:val="28"/>
          <w:szCs w:val="28"/>
        </w:rPr>
        <w:t>если это предусмотрено Федеральным законом 44-ФЗ.</w:t>
      </w:r>
    </w:p>
    <w:p w14:paraId="3764221B" w14:textId="77777777" w:rsidR="00734FA5" w:rsidRDefault="00C722AE"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 </w:t>
      </w:r>
      <w:r w:rsidR="006A14AA">
        <w:rPr>
          <w:rFonts w:ascii="Times New Roman" w:hAnsi="Times New Roman" w:cs="Times New Roman"/>
          <w:sz w:val="28"/>
          <w:szCs w:val="28"/>
        </w:rPr>
        <w:t>9</w:t>
      </w:r>
      <w:r w:rsidR="0043563B">
        <w:rPr>
          <w:rFonts w:ascii="Times New Roman" w:hAnsi="Times New Roman" w:cs="Times New Roman"/>
          <w:sz w:val="28"/>
          <w:szCs w:val="28"/>
        </w:rPr>
        <w:t>.</w:t>
      </w:r>
      <w:r w:rsidR="006A14AA">
        <w:rPr>
          <w:rFonts w:ascii="Times New Roman" w:hAnsi="Times New Roman" w:cs="Times New Roman"/>
          <w:sz w:val="28"/>
          <w:szCs w:val="28"/>
        </w:rPr>
        <w:t>5</w:t>
      </w:r>
      <w:r w:rsidR="0043563B">
        <w:rPr>
          <w:rFonts w:ascii="Times New Roman" w:hAnsi="Times New Roman" w:cs="Times New Roman"/>
          <w:sz w:val="28"/>
          <w:szCs w:val="28"/>
        </w:rPr>
        <w:t xml:space="preserve">. </w:t>
      </w:r>
      <w:r w:rsidR="0043563B" w:rsidRPr="00CC3601">
        <w:rPr>
          <w:rFonts w:ascii="Times New Roman" w:hAnsi="Times New Roman" w:cs="Times New Roman"/>
          <w:sz w:val="28"/>
          <w:szCs w:val="28"/>
        </w:rPr>
        <w:t xml:space="preserve">По решению заказчика для приемки поставленного товара, выполненной работы или оказанной услуги, результатов отдельного этапа исполнения контракта </w:t>
      </w:r>
      <w:r w:rsidR="0043563B">
        <w:rPr>
          <w:rFonts w:ascii="Times New Roman" w:hAnsi="Times New Roman" w:cs="Times New Roman"/>
          <w:sz w:val="28"/>
          <w:szCs w:val="28"/>
        </w:rPr>
        <w:t xml:space="preserve">(договора) </w:t>
      </w:r>
      <w:r w:rsidR="006A14AA">
        <w:rPr>
          <w:rFonts w:ascii="Times New Roman" w:hAnsi="Times New Roman" w:cs="Times New Roman"/>
          <w:sz w:val="28"/>
          <w:szCs w:val="28"/>
        </w:rPr>
        <w:t xml:space="preserve">контрактный управляющий </w:t>
      </w:r>
      <w:r>
        <w:rPr>
          <w:rFonts w:ascii="Times New Roman" w:hAnsi="Times New Roman" w:cs="Times New Roman"/>
          <w:sz w:val="28"/>
          <w:szCs w:val="28"/>
        </w:rPr>
        <w:t>может создать</w:t>
      </w:r>
      <w:r w:rsidR="006A14AA">
        <w:rPr>
          <w:rFonts w:ascii="Times New Roman" w:hAnsi="Times New Roman" w:cs="Times New Roman"/>
          <w:sz w:val="28"/>
          <w:szCs w:val="28"/>
        </w:rPr>
        <w:t xml:space="preserve"> приемочную</w:t>
      </w:r>
      <w:r w:rsidR="0043563B" w:rsidRPr="00CC3601">
        <w:rPr>
          <w:rFonts w:ascii="Times New Roman" w:hAnsi="Times New Roman" w:cs="Times New Roman"/>
          <w:sz w:val="28"/>
          <w:szCs w:val="28"/>
        </w:rPr>
        <w:t xml:space="preserve"> комисси</w:t>
      </w:r>
      <w:r w:rsidR="006A14AA">
        <w:rPr>
          <w:rFonts w:ascii="Times New Roman" w:hAnsi="Times New Roman" w:cs="Times New Roman"/>
          <w:sz w:val="28"/>
          <w:szCs w:val="28"/>
        </w:rPr>
        <w:t>ю</w:t>
      </w:r>
      <w:r w:rsidR="0043563B" w:rsidRPr="00CC3601">
        <w:rPr>
          <w:rFonts w:ascii="Times New Roman" w:hAnsi="Times New Roman" w:cs="Times New Roman"/>
          <w:sz w:val="28"/>
          <w:szCs w:val="28"/>
        </w:rPr>
        <w:t>, которая</w:t>
      </w:r>
      <w:r>
        <w:rPr>
          <w:rFonts w:ascii="Times New Roman" w:hAnsi="Times New Roman" w:cs="Times New Roman"/>
          <w:sz w:val="28"/>
          <w:szCs w:val="28"/>
        </w:rPr>
        <w:t xml:space="preserve"> должна </w:t>
      </w:r>
      <w:r w:rsidR="0043563B" w:rsidRPr="00CC3601">
        <w:rPr>
          <w:rFonts w:ascii="Times New Roman" w:hAnsi="Times New Roman" w:cs="Times New Roman"/>
          <w:sz w:val="28"/>
          <w:szCs w:val="28"/>
        </w:rPr>
        <w:t>состо</w:t>
      </w:r>
      <w:r>
        <w:rPr>
          <w:rFonts w:ascii="Times New Roman" w:hAnsi="Times New Roman" w:cs="Times New Roman"/>
          <w:sz w:val="28"/>
          <w:szCs w:val="28"/>
        </w:rPr>
        <w:t xml:space="preserve">ять </w:t>
      </w:r>
      <w:r w:rsidR="0043563B" w:rsidRPr="00CC3601">
        <w:rPr>
          <w:rFonts w:ascii="Times New Roman" w:hAnsi="Times New Roman" w:cs="Times New Roman"/>
          <w:sz w:val="28"/>
          <w:szCs w:val="28"/>
        </w:rPr>
        <w:t xml:space="preserve"> не менее чем из пяти человек.</w:t>
      </w:r>
    </w:p>
    <w:p w14:paraId="177D4917" w14:textId="77777777" w:rsidR="00734FA5" w:rsidRDefault="000A540E"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9.6</w:t>
      </w:r>
      <w:r w:rsidR="0043563B">
        <w:rPr>
          <w:rFonts w:ascii="Times New Roman" w:hAnsi="Times New Roman" w:cs="Times New Roman"/>
          <w:sz w:val="28"/>
          <w:szCs w:val="28"/>
        </w:rPr>
        <w:t xml:space="preserve">. </w:t>
      </w:r>
      <w:r>
        <w:rPr>
          <w:rFonts w:ascii="Times New Roman" w:hAnsi="Times New Roman" w:cs="Times New Roman"/>
          <w:sz w:val="28"/>
          <w:szCs w:val="28"/>
        </w:rPr>
        <w:t>Контрактный управляющий по результатам приемки товара, работ, публикует отчет. Порядок</w:t>
      </w:r>
      <w:r w:rsidR="0043563B">
        <w:rPr>
          <w:rFonts w:ascii="Times New Roman" w:hAnsi="Times New Roman" w:cs="Times New Roman"/>
          <w:sz w:val="28"/>
          <w:szCs w:val="28"/>
        </w:rPr>
        <w:t xml:space="preserve"> публикации указанного отчета установлены</w:t>
      </w:r>
      <w:r>
        <w:rPr>
          <w:rFonts w:ascii="Times New Roman" w:hAnsi="Times New Roman" w:cs="Times New Roman"/>
          <w:sz w:val="28"/>
          <w:szCs w:val="28"/>
        </w:rPr>
        <w:t xml:space="preserve"> статьей 94 Федерального закона 44-ФЗ.</w:t>
      </w:r>
    </w:p>
    <w:p w14:paraId="3C69C4AF" w14:textId="77777777" w:rsidR="00734FA5" w:rsidRDefault="000A540E"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9.7</w:t>
      </w:r>
      <w:r w:rsidR="006A14AA">
        <w:rPr>
          <w:rFonts w:ascii="Times New Roman" w:hAnsi="Times New Roman" w:cs="Times New Roman"/>
          <w:sz w:val="28"/>
          <w:szCs w:val="28"/>
        </w:rPr>
        <w:t xml:space="preserve"> </w:t>
      </w:r>
      <w:r w:rsidR="006A14AA" w:rsidRPr="00CC3601">
        <w:rPr>
          <w:rFonts w:ascii="Times New Roman" w:hAnsi="Times New Roman" w:cs="Times New Roman"/>
          <w:sz w:val="28"/>
          <w:szCs w:val="28"/>
        </w:rPr>
        <w:t>При исполнении контракта</w:t>
      </w:r>
      <w:r w:rsidR="006A14AA">
        <w:rPr>
          <w:rFonts w:ascii="Times New Roman" w:hAnsi="Times New Roman" w:cs="Times New Roman"/>
          <w:sz w:val="28"/>
          <w:szCs w:val="28"/>
        </w:rPr>
        <w:t xml:space="preserve"> (договора)</w:t>
      </w:r>
      <w:r w:rsidR="006A14AA" w:rsidRPr="00CC3601">
        <w:rPr>
          <w:rFonts w:ascii="Times New Roman" w:hAnsi="Times New Roman" w:cs="Times New Roman"/>
          <w:sz w:val="28"/>
          <w:szCs w:val="28"/>
        </w:rPr>
        <w:t xml:space="preserve">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w:t>
      </w:r>
      <w:r w:rsidR="00734FA5">
        <w:rPr>
          <w:rFonts w:ascii="Times New Roman" w:hAnsi="Times New Roman" w:cs="Times New Roman"/>
          <w:sz w:val="28"/>
          <w:szCs w:val="28"/>
        </w:rPr>
        <w:t xml:space="preserve"> вно</w:t>
      </w:r>
      <w:r>
        <w:rPr>
          <w:rFonts w:ascii="Times New Roman" w:hAnsi="Times New Roman" w:cs="Times New Roman"/>
          <w:sz w:val="28"/>
          <w:szCs w:val="28"/>
        </w:rPr>
        <w:t xml:space="preserve">сятся контрактным управляющим </w:t>
      </w:r>
      <w:r w:rsidR="006A14AA" w:rsidRPr="00CC3601">
        <w:rPr>
          <w:rFonts w:ascii="Times New Roman" w:hAnsi="Times New Roman" w:cs="Times New Roman"/>
          <w:sz w:val="28"/>
          <w:szCs w:val="28"/>
        </w:rPr>
        <w:t xml:space="preserve"> в реестр контрактов, заключенных заказчиком.</w:t>
      </w:r>
    </w:p>
    <w:p w14:paraId="40AB326F" w14:textId="77777777" w:rsidR="00734FA5" w:rsidRDefault="00734FA5"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w:t>
      </w:r>
      <w:r w:rsidR="006A14AA" w:rsidRPr="000A540E">
        <w:rPr>
          <w:rFonts w:ascii="Times New Roman" w:hAnsi="Times New Roman" w:cs="Times New Roman"/>
          <w:sz w:val="28"/>
          <w:szCs w:val="28"/>
        </w:rPr>
        <w:t xml:space="preserve">.8. Решение заказчика об одностороннем отказе от исполнения контракта в течение одного рабочего дня, следующего за датой принятия указанного решения, размещается </w:t>
      </w:r>
      <w:r w:rsidR="000A540E">
        <w:rPr>
          <w:rFonts w:ascii="Times New Roman" w:hAnsi="Times New Roman" w:cs="Times New Roman"/>
          <w:sz w:val="28"/>
          <w:szCs w:val="28"/>
        </w:rPr>
        <w:t xml:space="preserve">контрактным управляющим в </w:t>
      </w:r>
      <w:r w:rsidR="006A14AA" w:rsidRPr="000A540E">
        <w:rPr>
          <w:rFonts w:ascii="Times New Roman" w:hAnsi="Times New Roman" w:cs="Times New Roman"/>
          <w:sz w:val="28"/>
          <w:szCs w:val="28"/>
        </w:rPr>
        <w:t xml:space="preserve">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w:t>
      </w:r>
    </w:p>
    <w:p w14:paraId="02BAA365" w14:textId="77777777" w:rsidR="006A14AA" w:rsidRPr="00CC3601" w:rsidRDefault="000A540E" w:rsidP="00734FA5">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Pr>
          <w:rFonts w:ascii="Times New Roman" w:hAnsi="Times New Roman" w:cs="Times New Roman"/>
          <w:sz w:val="28"/>
          <w:szCs w:val="28"/>
        </w:rPr>
        <w:t>9.9</w:t>
      </w:r>
      <w:r w:rsidR="006A14AA">
        <w:rPr>
          <w:rFonts w:ascii="Times New Roman" w:hAnsi="Times New Roman" w:cs="Times New Roman"/>
          <w:sz w:val="28"/>
          <w:szCs w:val="28"/>
        </w:rPr>
        <w:t xml:space="preserve">. </w:t>
      </w:r>
      <w:r w:rsidR="006A14AA" w:rsidRPr="00CC3601">
        <w:rPr>
          <w:rFonts w:ascii="Times New Roman" w:hAnsi="Times New Roman" w:cs="Times New Roman"/>
          <w:sz w:val="28"/>
          <w:szCs w:val="28"/>
        </w:rPr>
        <w:t xml:space="preserve">Решение заказчика об одностороннем отказе от исполнения контракта </w:t>
      </w:r>
      <w:r w:rsidR="006A14AA">
        <w:rPr>
          <w:rFonts w:ascii="Times New Roman" w:hAnsi="Times New Roman" w:cs="Times New Roman"/>
          <w:sz w:val="28"/>
          <w:szCs w:val="28"/>
        </w:rPr>
        <w:t xml:space="preserve">(договора) </w:t>
      </w:r>
      <w:r w:rsidR="006A14AA" w:rsidRPr="00CC3601">
        <w:rPr>
          <w:rFonts w:ascii="Times New Roman" w:hAnsi="Times New Roman" w:cs="Times New Roman"/>
          <w:sz w:val="28"/>
          <w:szCs w:val="28"/>
        </w:rPr>
        <w:t xml:space="preserve">в течение одного рабочего дня, следующего за датой принятия указанного решения, размещается </w:t>
      </w:r>
      <w:r>
        <w:rPr>
          <w:rFonts w:ascii="Times New Roman" w:hAnsi="Times New Roman" w:cs="Times New Roman"/>
          <w:sz w:val="28"/>
          <w:szCs w:val="28"/>
        </w:rPr>
        <w:t xml:space="preserve">контрактным управляющим </w:t>
      </w:r>
      <w:r w:rsidR="006A14AA" w:rsidRPr="00CC3601">
        <w:rPr>
          <w:rFonts w:ascii="Times New Roman" w:hAnsi="Times New Roman" w:cs="Times New Roman"/>
          <w:sz w:val="28"/>
          <w:szCs w:val="28"/>
        </w:rPr>
        <w:t xml:space="preserve">в единой информационной системе </w:t>
      </w:r>
    </w:p>
    <w:p w14:paraId="4D1B0FB7"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2236B7E6"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10. Порядок претензионно-исковой работы по муниципальным</w:t>
      </w:r>
    </w:p>
    <w:p w14:paraId="2839C9EC"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контрактам, договорам, заключаемым заказчиком.</w:t>
      </w:r>
    </w:p>
    <w:p w14:paraId="4C0434A1"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Участие в рассмотрении жалоб в контрольном органе.</w:t>
      </w:r>
    </w:p>
    <w:p w14:paraId="5863F2C8" w14:textId="77777777" w:rsidR="00EB5F9C" w:rsidRPr="00EB5F9C" w:rsidRDefault="00EB5F9C" w:rsidP="00EB5F9C">
      <w:pPr>
        <w:autoSpaceDE w:val="0"/>
        <w:autoSpaceDN w:val="0"/>
        <w:adjustRightInd w:val="0"/>
        <w:ind w:firstLine="540"/>
        <w:jc w:val="both"/>
        <w:outlineLvl w:val="1"/>
        <w:rPr>
          <w:rFonts w:ascii="Times New Roman" w:hAnsi="Times New Roman" w:cs="Times New Roman"/>
          <w:sz w:val="28"/>
          <w:szCs w:val="28"/>
        </w:rPr>
      </w:pPr>
    </w:p>
    <w:p w14:paraId="0D65CAE3"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 xml:space="preserve">10.1. Подготовка претензий в адрес поставщиков, подрядчиков, исполнителей, подготовка исковых заявлений в суд осуществляется </w:t>
      </w:r>
      <w:r w:rsidR="00277DEB">
        <w:rPr>
          <w:rFonts w:ascii="Times New Roman" w:hAnsi="Times New Roman" w:cs="Times New Roman"/>
          <w:sz w:val="28"/>
          <w:szCs w:val="28"/>
        </w:rPr>
        <w:t xml:space="preserve">совместно контрактным управляющим и </w:t>
      </w:r>
      <w:r w:rsidRPr="00EB5F9C">
        <w:rPr>
          <w:rFonts w:ascii="Times New Roman" w:hAnsi="Times New Roman" w:cs="Times New Roman"/>
          <w:sz w:val="28"/>
          <w:szCs w:val="28"/>
        </w:rPr>
        <w:t>отделом правовым обеспечения и взаимодействию с муниципальными образованиями администрации по поручению главы  муниципального района.</w:t>
      </w:r>
    </w:p>
    <w:p w14:paraId="15250CFB"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 xml:space="preserve">10.2. Для подготовки претензии, искового заявления в суд </w:t>
      </w:r>
      <w:r w:rsidR="00277DEB">
        <w:rPr>
          <w:rFonts w:ascii="Times New Roman" w:hAnsi="Times New Roman" w:cs="Times New Roman"/>
          <w:sz w:val="28"/>
          <w:szCs w:val="28"/>
        </w:rPr>
        <w:t>контрактным управляющим</w:t>
      </w:r>
      <w:r w:rsidRPr="00EB5F9C">
        <w:rPr>
          <w:rFonts w:ascii="Times New Roman" w:hAnsi="Times New Roman" w:cs="Times New Roman"/>
          <w:sz w:val="28"/>
          <w:szCs w:val="28"/>
        </w:rPr>
        <w:t xml:space="preserve"> в отдел правового обеспечения и взаимодействию с муниципальными образованиями администрации должны быть представлены копии всех необходимых документов (муниципальный контракт (договор), документы, подтверждающие оплату товаров, работ, услуг, акты и т.д.).</w:t>
      </w:r>
    </w:p>
    <w:p w14:paraId="496FBA99"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10.3. Представление интересов заказчика в судебных процессах по исковым заявлениям, связанным с размещением муниципального заказа, осуществляют должностные лица отдела правого обеспечения и взаимодействию с муниципальными образованиями адми</w:t>
      </w:r>
      <w:r w:rsidR="00277DEB">
        <w:rPr>
          <w:rFonts w:ascii="Times New Roman" w:hAnsi="Times New Roman" w:cs="Times New Roman"/>
          <w:sz w:val="28"/>
          <w:szCs w:val="28"/>
        </w:rPr>
        <w:t>нистрации муниципального района и контрактный управляющий.</w:t>
      </w:r>
      <w:r w:rsidRPr="00EB5F9C">
        <w:rPr>
          <w:rFonts w:ascii="Times New Roman" w:hAnsi="Times New Roman" w:cs="Times New Roman"/>
          <w:sz w:val="28"/>
          <w:szCs w:val="28"/>
        </w:rPr>
        <w:t xml:space="preserve"> </w:t>
      </w:r>
    </w:p>
    <w:p w14:paraId="5E564903"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10.4. Интересы заказчика при рассмотрении в контрольном органе жалоб в соответствии с </w:t>
      </w:r>
      <w:hyperlink r:id="rId26" w:history="1">
        <w:r w:rsidRPr="00EB5F9C">
          <w:rPr>
            <w:rFonts w:ascii="Times New Roman" w:hAnsi="Times New Roman" w:cs="Times New Roman"/>
            <w:color w:val="000000"/>
            <w:sz w:val="28"/>
            <w:szCs w:val="28"/>
          </w:rPr>
          <w:t>главой 8</w:t>
        </w:r>
      </w:hyperlink>
      <w:r w:rsidRPr="00EB5F9C">
        <w:rPr>
          <w:rFonts w:ascii="Times New Roman" w:hAnsi="Times New Roman" w:cs="Times New Roman"/>
          <w:color w:val="000000"/>
          <w:sz w:val="28"/>
          <w:szCs w:val="28"/>
        </w:rPr>
        <w:t xml:space="preserve"> Закона о закупках представляют должностные лица</w:t>
      </w:r>
      <w:r w:rsidRPr="00EB5F9C">
        <w:rPr>
          <w:rFonts w:ascii="Times New Roman" w:hAnsi="Times New Roman" w:cs="Times New Roman"/>
          <w:sz w:val="28"/>
          <w:szCs w:val="28"/>
        </w:rPr>
        <w:t xml:space="preserve"> отдела правого обеспечения и взаимодействию с муниципальными образованиями администрации</w:t>
      </w:r>
      <w:r w:rsidRPr="00EB5F9C">
        <w:rPr>
          <w:rFonts w:ascii="Times New Roman" w:hAnsi="Times New Roman" w:cs="Times New Roman"/>
          <w:color w:val="000000"/>
          <w:sz w:val="28"/>
          <w:szCs w:val="28"/>
        </w:rPr>
        <w:t xml:space="preserve"> муниципального ра</w:t>
      </w:r>
      <w:r w:rsidR="00277DEB">
        <w:rPr>
          <w:rFonts w:ascii="Times New Roman" w:hAnsi="Times New Roman" w:cs="Times New Roman"/>
          <w:color w:val="000000"/>
          <w:sz w:val="28"/>
          <w:szCs w:val="28"/>
        </w:rPr>
        <w:t>йона и контрактный управляющий.</w:t>
      </w:r>
    </w:p>
    <w:p w14:paraId="2F3BD23B"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10.5. Структурное подразделение обязано оказывать содействие должностному лицу отдела правого обеспечения и взаимодействию с муниципальными образованиями администрации  по вопросам подготовки претензий в адрес поставщиков, подрядчиков, исполнителей, подготовки исковых заявлений в суд, при отстаивании интересов заказчика в суде, при рассмотрении жалоб в контрольном органе.</w:t>
      </w:r>
    </w:p>
    <w:p w14:paraId="24FCE89E"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1574BE4E" w14:textId="77777777" w:rsidR="008F4C52" w:rsidRDefault="008F4C52" w:rsidP="0043563B">
      <w:pPr>
        <w:autoSpaceDE w:val="0"/>
        <w:autoSpaceDN w:val="0"/>
        <w:adjustRightInd w:val="0"/>
        <w:spacing w:line="240" w:lineRule="auto"/>
        <w:contextualSpacing/>
        <w:jc w:val="center"/>
        <w:outlineLvl w:val="1"/>
        <w:rPr>
          <w:rFonts w:ascii="Times New Roman" w:hAnsi="Times New Roman" w:cs="Times New Roman"/>
          <w:sz w:val="28"/>
          <w:szCs w:val="28"/>
        </w:rPr>
      </w:pPr>
    </w:p>
    <w:p w14:paraId="3AB5860F"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11. Включение сведений</w:t>
      </w:r>
    </w:p>
    <w:p w14:paraId="60E4D17A"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в реестр недобросовестных поставщиков</w:t>
      </w:r>
    </w:p>
    <w:p w14:paraId="454521F7" w14:textId="77777777" w:rsidR="00EB5F9C" w:rsidRPr="00EB5F9C" w:rsidRDefault="00EB5F9C" w:rsidP="00EB5F9C">
      <w:pPr>
        <w:autoSpaceDE w:val="0"/>
        <w:autoSpaceDN w:val="0"/>
        <w:adjustRightInd w:val="0"/>
        <w:jc w:val="center"/>
        <w:outlineLvl w:val="1"/>
        <w:rPr>
          <w:rFonts w:ascii="Times New Roman" w:hAnsi="Times New Roman" w:cs="Times New Roman"/>
          <w:sz w:val="28"/>
          <w:szCs w:val="28"/>
        </w:rPr>
      </w:pPr>
    </w:p>
    <w:p w14:paraId="0834E91C"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11.1. В реестр недобросовестных поставщиков включаются сведения об участниках размещения заказа, уклонившихся от заключения муниципального контракта, а также о поставщиках (исполнителях, подрядчиках), с которыми муниципальные контракты по решению суда расторгнуты в связи с существенным нарушением ими муниципальных контрактов.</w:t>
      </w:r>
    </w:p>
    <w:p w14:paraId="70DF8B9E"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11.2. Ведение реестра недобросовестных поставщиков, включение сведений в реестр недобросовестных поставщиков осуществляется уполномоченным на осуществление контроля в сфере размещения заказов федеральным органом исполнительной власти.</w:t>
      </w:r>
    </w:p>
    <w:p w14:paraId="4AFC324C"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11.3. Обращение в уполномоченный на осуществление контроля в сфере размещения заказов федеральный орган исполнительной власти о включении сведений в реестр недобросовестных поставщиков (далее по тексту - Обращение о включении сведений в реестр недобросовестных поставщиков) готовит </w:t>
      </w:r>
      <w:r w:rsidR="00C70DD7">
        <w:rPr>
          <w:rFonts w:ascii="Times New Roman" w:hAnsi="Times New Roman" w:cs="Times New Roman"/>
          <w:color w:val="000000"/>
          <w:sz w:val="28"/>
          <w:szCs w:val="28"/>
        </w:rPr>
        <w:t xml:space="preserve"> контрактный управляющий</w:t>
      </w:r>
      <w:r w:rsidRPr="00EB5F9C">
        <w:rPr>
          <w:rFonts w:ascii="Times New Roman" w:hAnsi="Times New Roman" w:cs="Times New Roman"/>
          <w:color w:val="000000"/>
          <w:sz w:val="28"/>
          <w:szCs w:val="28"/>
        </w:rPr>
        <w:t xml:space="preserve">  в соответствии с требованиями, установленными </w:t>
      </w:r>
      <w:r w:rsidR="00C70DD7">
        <w:rPr>
          <w:rFonts w:ascii="Times New Roman" w:hAnsi="Times New Roman" w:cs="Times New Roman"/>
          <w:color w:val="000000"/>
          <w:sz w:val="28"/>
          <w:szCs w:val="28"/>
        </w:rPr>
        <w:t>Законом</w:t>
      </w:r>
      <w:r w:rsidRPr="00EB5F9C">
        <w:rPr>
          <w:rFonts w:ascii="Times New Roman" w:hAnsi="Times New Roman" w:cs="Times New Roman"/>
          <w:color w:val="000000"/>
          <w:sz w:val="28"/>
          <w:szCs w:val="28"/>
        </w:rPr>
        <w:t xml:space="preserve"> о закупках, с приложением всех необходимых документов.</w:t>
      </w:r>
    </w:p>
    <w:p w14:paraId="482257DD"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11.4. Обращение о включении сведений в реестр недобросовестных поставщиков подлежит согласованию с отделом правовым обеспечения и взаимодействию с муниципальными образованиями администрации и подписывается заказчиком.</w:t>
      </w:r>
    </w:p>
    <w:p w14:paraId="68919359"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color w:val="000000"/>
          <w:sz w:val="28"/>
          <w:szCs w:val="28"/>
        </w:rPr>
      </w:pPr>
      <w:r w:rsidRPr="00EB5F9C">
        <w:rPr>
          <w:rFonts w:ascii="Times New Roman" w:hAnsi="Times New Roman" w:cs="Times New Roman"/>
          <w:color w:val="000000"/>
          <w:sz w:val="28"/>
          <w:szCs w:val="28"/>
        </w:rPr>
        <w:t xml:space="preserve">11.6. Обращение о включении сведений в реестр недобросовестных поставщиков направляется </w:t>
      </w:r>
      <w:r w:rsidR="00C70DD7">
        <w:rPr>
          <w:rFonts w:ascii="Times New Roman" w:hAnsi="Times New Roman" w:cs="Times New Roman"/>
          <w:color w:val="000000"/>
          <w:sz w:val="28"/>
          <w:szCs w:val="28"/>
        </w:rPr>
        <w:t xml:space="preserve"> контрактным управляющим</w:t>
      </w:r>
      <w:r w:rsidRPr="00EB5F9C">
        <w:rPr>
          <w:rFonts w:ascii="Times New Roman" w:hAnsi="Times New Roman" w:cs="Times New Roman"/>
          <w:color w:val="000000"/>
          <w:sz w:val="28"/>
          <w:szCs w:val="28"/>
        </w:rPr>
        <w:t xml:space="preserve">  в уполномоченный на осуществление контроля в сфере размещения заказов федеральный орган исполнительной власти с соблюдением сроков, установленных </w:t>
      </w:r>
      <w:hyperlink r:id="rId27" w:history="1">
        <w:r w:rsidRPr="00EB5F9C">
          <w:rPr>
            <w:rFonts w:ascii="Times New Roman" w:hAnsi="Times New Roman" w:cs="Times New Roman"/>
            <w:color w:val="000000"/>
            <w:sz w:val="28"/>
            <w:szCs w:val="28"/>
          </w:rPr>
          <w:t>Законом</w:t>
        </w:r>
      </w:hyperlink>
      <w:r w:rsidRPr="00EB5F9C">
        <w:rPr>
          <w:rFonts w:ascii="Times New Roman" w:hAnsi="Times New Roman" w:cs="Times New Roman"/>
          <w:color w:val="000000"/>
          <w:sz w:val="28"/>
          <w:szCs w:val="28"/>
        </w:rPr>
        <w:t xml:space="preserve"> о закупках.</w:t>
      </w:r>
    </w:p>
    <w:p w14:paraId="33CEA3E9" w14:textId="77777777" w:rsidR="00F80266" w:rsidRDefault="00F80266" w:rsidP="0043563B">
      <w:pPr>
        <w:autoSpaceDE w:val="0"/>
        <w:autoSpaceDN w:val="0"/>
        <w:adjustRightInd w:val="0"/>
        <w:spacing w:line="240" w:lineRule="auto"/>
        <w:contextualSpacing/>
        <w:jc w:val="center"/>
        <w:outlineLvl w:val="1"/>
        <w:rPr>
          <w:rFonts w:ascii="Times New Roman" w:hAnsi="Times New Roman" w:cs="Times New Roman"/>
          <w:sz w:val="28"/>
          <w:szCs w:val="28"/>
        </w:rPr>
      </w:pPr>
    </w:p>
    <w:p w14:paraId="1972EEAC"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12. Хранение документов,</w:t>
      </w:r>
    </w:p>
    <w:p w14:paraId="693B0BD5" w14:textId="77777777" w:rsidR="00EB5F9C" w:rsidRPr="00EB5F9C" w:rsidRDefault="00EB5F9C" w:rsidP="0043563B">
      <w:pPr>
        <w:autoSpaceDE w:val="0"/>
        <w:autoSpaceDN w:val="0"/>
        <w:adjustRightInd w:val="0"/>
        <w:spacing w:line="240" w:lineRule="auto"/>
        <w:contextualSpacing/>
        <w:jc w:val="center"/>
        <w:outlineLvl w:val="1"/>
        <w:rPr>
          <w:rFonts w:ascii="Times New Roman" w:hAnsi="Times New Roman" w:cs="Times New Roman"/>
          <w:sz w:val="28"/>
          <w:szCs w:val="28"/>
        </w:rPr>
      </w:pPr>
      <w:r w:rsidRPr="00EB5F9C">
        <w:rPr>
          <w:rFonts w:ascii="Times New Roman" w:hAnsi="Times New Roman" w:cs="Times New Roman"/>
          <w:sz w:val="28"/>
          <w:szCs w:val="28"/>
        </w:rPr>
        <w:t>связанных с размещением заказов</w:t>
      </w:r>
    </w:p>
    <w:p w14:paraId="1941D1EF" w14:textId="77777777" w:rsidR="00F80266" w:rsidRDefault="00F80266"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p>
    <w:p w14:paraId="0D1F725A"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 xml:space="preserve">12.1. Хранение договоров, муниципальных контрактов, соглашений к договорам, муниципальным контрактам, актов о приемке товаров, работ, услуг осуществляется Бухгалтерией в порядке, установленном действующим законодательством. </w:t>
      </w:r>
    </w:p>
    <w:p w14:paraId="0A72A6D6" w14:textId="77777777" w:rsidR="00EB5F9C" w:rsidRPr="00EB5F9C" w:rsidRDefault="00EB5F9C" w:rsidP="00C70DD7">
      <w:pPr>
        <w:autoSpaceDE w:val="0"/>
        <w:autoSpaceDN w:val="0"/>
        <w:adjustRightInd w:val="0"/>
        <w:spacing w:line="240" w:lineRule="auto"/>
        <w:ind w:firstLine="539"/>
        <w:contextualSpacing/>
        <w:jc w:val="both"/>
        <w:outlineLvl w:val="1"/>
        <w:rPr>
          <w:rFonts w:ascii="Times New Roman" w:hAnsi="Times New Roman" w:cs="Times New Roman"/>
          <w:sz w:val="28"/>
          <w:szCs w:val="28"/>
        </w:rPr>
      </w:pPr>
      <w:r w:rsidRPr="00EB5F9C">
        <w:rPr>
          <w:rFonts w:ascii="Times New Roman" w:hAnsi="Times New Roman" w:cs="Times New Roman"/>
          <w:sz w:val="28"/>
          <w:szCs w:val="28"/>
        </w:rPr>
        <w:t>12.2. Хранение Заявок на размещение заказа, обращений в уполномоченный орган, протоколов об отказе от заключения муниципального контракта и иных документов, связанных с размещением муниципального заказа  осуществляется уполномоченным органом в порядке, установленном действующим законодательством.</w:t>
      </w:r>
    </w:p>
    <w:sectPr w:rsidR="00EB5F9C" w:rsidRPr="00EB5F9C" w:rsidSect="00B15DF5">
      <w:pgSz w:w="11906" w:h="16838"/>
      <w:pgMar w:top="568" w:right="991" w:bottom="1134"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E2A82"/>
    <w:multiLevelType w:val="hybridMultilevel"/>
    <w:tmpl w:val="6F28B334"/>
    <w:lvl w:ilvl="0" w:tplc="405A264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9C"/>
    <w:rsid w:val="00003B6C"/>
    <w:rsid w:val="0001315E"/>
    <w:rsid w:val="00023C62"/>
    <w:rsid w:val="00024FC8"/>
    <w:rsid w:val="000631A9"/>
    <w:rsid w:val="000A219A"/>
    <w:rsid w:val="000A540E"/>
    <w:rsid w:val="000C3B90"/>
    <w:rsid w:val="000E0483"/>
    <w:rsid w:val="001166C3"/>
    <w:rsid w:val="0012761E"/>
    <w:rsid w:val="001423A2"/>
    <w:rsid w:val="00153FDB"/>
    <w:rsid w:val="001714A3"/>
    <w:rsid w:val="001774ED"/>
    <w:rsid w:val="001C6154"/>
    <w:rsid w:val="001D1BB6"/>
    <w:rsid w:val="001E5C48"/>
    <w:rsid w:val="00237BE3"/>
    <w:rsid w:val="00244530"/>
    <w:rsid w:val="00277DEB"/>
    <w:rsid w:val="002813C3"/>
    <w:rsid w:val="00292F55"/>
    <w:rsid w:val="002E6AA2"/>
    <w:rsid w:val="002F00FB"/>
    <w:rsid w:val="00327174"/>
    <w:rsid w:val="0034500E"/>
    <w:rsid w:val="00346EF0"/>
    <w:rsid w:val="0039725A"/>
    <w:rsid w:val="003B6258"/>
    <w:rsid w:val="003D7C3A"/>
    <w:rsid w:val="003F055B"/>
    <w:rsid w:val="003F4EF6"/>
    <w:rsid w:val="0043563B"/>
    <w:rsid w:val="00451AFB"/>
    <w:rsid w:val="00462B55"/>
    <w:rsid w:val="00475DCD"/>
    <w:rsid w:val="0048289E"/>
    <w:rsid w:val="004B3E1A"/>
    <w:rsid w:val="004B4684"/>
    <w:rsid w:val="004D56C0"/>
    <w:rsid w:val="004E0FA1"/>
    <w:rsid w:val="00576531"/>
    <w:rsid w:val="00585248"/>
    <w:rsid w:val="005A50C9"/>
    <w:rsid w:val="00636658"/>
    <w:rsid w:val="00646123"/>
    <w:rsid w:val="00653266"/>
    <w:rsid w:val="00685FB8"/>
    <w:rsid w:val="00694144"/>
    <w:rsid w:val="006A14AA"/>
    <w:rsid w:val="006B29FD"/>
    <w:rsid w:val="006D25F6"/>
    <w:rsid w:val="007026EB"/>
    <w:rsid w:val="00734FA5"/>
    <w:rsid w:val="00735417"/>
    <w:rsid w:val="007370F9"/>
    <w:rsid w:val="00774394"/>
    <w:rsid w:val="007B7A94"/>
    <w:rsid w:val="007D6C99"/>
    <w:rsid w:val="007F387D"/>
    <w:rsid w:val="00802F28"/>
    <w:rsid w:val="00810CA4"/>
    <w:rsid w:val="00884E09"/>
    <w:rsid w:val="008F4C52"/>
    <w:rsid w:val="008F68BA"/>
    <w:rsid w:val="009019EF"/>
    <w:rsid w:val="00933DFD"/>
    <w:rsid w:val="00937466"/>
    <w:rsid w:val="00937BED"/>
    <w:rsid w:val="00967C2D"/>
    <w:rsid w:val="009A621F"/>
    <w:rsid w:val="009C12CF"/>
    <w:rsid w:val="009D59E8"/>
    <w:rsid w:val="009E6EAF"/>
    <w:rsid w:val="00A00F5F"/>
    <w:rsid w:val="00A065C0"/>
    <w:rsid w:val="00A62D79"/>
    <w:rsid w:val="00AC080B"/>
    <w:rsid w:val="00AC5758"/>
    <w:rsid w:val="00AF57BE"/>
    <w:rsid w:val="00B003A3"/>
    <w:rsid w:val="00B15DF5"/>
    <w:rsid w:val="00B2530A"/>
    <w:rsid w:val="00B42325"/>
    <w:rsid w:val="00B655C1"/>
    <w:rsid w:val="00BC616A"/>
    <w:rsid w:val="00C01179"/>
    <w:rsid w:val="00C60744"/>
    <w:rsid w:val="00C70DD7"/>
    <w:rsid w:val="00C722AE"/>
    <w:rsid w:val="00C86933"/>
    <w:rsid w:val="00C96A2C"/>
    <w:rsid w:val="00CB029B"/>
    <w:rsid w:val="00D10CD9"/>
    <w:rsid w:val="00D14A71"/>
    <w:rsid w:val="00D26DA8"/>
    <w:rsid w:val="00D40F39"/>
    <w:rsid w:val="00D859EE"/>
    <w:rsid w:val="00DB457A"/>
    <w:rsid w:val="00DB6CC1"/>
    <w:rsid w:val="00E05F05"/>
    <w:rsid w:val="00E41249"/>
    <w:rsid w:val="00E50ABF"/>
    <w:rsid w:val="00E56D26"/>
    <w:rsid w:val="00E60700"/>
    <w:rsid w:val="00E96BA6"/>
    <w:rsid w:val="00EA0B8F"/>
    <w:rsid w:val="00EB0830"/>
    <w:rsid w:val="00EB0844"/>
    <w:rsid w:val="00EB5F9C"/>
    <w:rsid w:val="00F37A19"/>
    <w:rsid w:val="00F41D56"/>
    <w:rsid w:val="00F5532A"/>
    <w:rsid w:val="00F562D5"/>
    <w:rsid w:val="00F67885"/>
    <w:rsid w:val="00F80266"/>
    <w:rsid w:val="00FA4B8D"/>
    <w:rsid w:val="00FA631F"/>
    <w:rsid w:val="00FB1A18"/>
    <w:rsid w:val="00FD2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F510D"/>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EB5F9C"/>
    <w:pPr>
      <w:widowControl w:val="0"/>
      <w:spacing w:after="0" w:line="300" w:lineRule="auto"/>
      <w:ind w:left="1680" w:right="1600"/>
      <w:jc w:val="center"/>
    </w:pPr>
    <w:rPr>
      <w:rFonts w:ascii="Times New Roman" w:eastAsia="Times New Roman" w:hAnsi="Times New Roman" w:cs="Times New Roman"/>
      <w:sz w:val="56"/>
      <w:szCs w:val="20"/>
    </w:rPr>
  </w:style>
  <w:style w:type="paragraph" w:styleId="a3">
    <w:name w:val="Body Text"/>
    <w:basedOn w:val="a"/>
    <w:link w:val="a4"/>
    <w:rsid w:val="00EB5F9C"/>
    <w:pPr>
      <w:spacing w:after="0" w:line="240" w:lineRule="auto"/>
      <w:ind w:right="-1192"/>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EB5F9C"/>
    <w:rPr>
      <w:rFonts w:ascii="Times New Roman" w:eastAsia="Times New Roman" w:hAnsi="Times New Roman" w:cs="Times New Roman"/>
      <w:sz w:val="28"/>
      <w:szCs w:val="20"/>
    </w:rPr>
  </w:style>
  <w:style w:type="character" w:customStyle="1" w:styleId="FontStyle22">
    <w:name w:val="Font Style22"/>
    <w:basedOn w:val="a0"/>
    <w:rsid w:val="00EB5F9C"/>
    <w:rPr>
      <w:rFonts w:ascii="Times New Roman" w:hAnsi="Times New Roman" w:cs="Times New Roman"/>
      <w:sz w:val="22"/>
      <w:szCs w:val="22"/>
    </w:rPr>
  </w:style>
  <w:style w:type="paragraph" w:customStyle="1" w:styleId="ConsPlusNormal">
    <w:name w:val="ConsPlusNormal"/>
    <w:rsid w:val="00EB5F9C"/>
    <w:pPr>
      <w:widowControl w:val="0"/>
      <w:suppressAutoHyphens/>
      <w:autoSpaceDE w:val="0"/>
      <w:spacing w:after="0" w:line="240" w:lineRule="auto"/>
      <w:ind w:firstLine="720"/>
    </w:pPr>
    <w:rPr>
      <w:rFonts w:ascii="Arial" w:eastAsia="Arial" w:hAnsi="Arial" w:cs="Arial"/>
      <w:sz w:val="20"/>
      <w:szCs w:val="20"/>
      <w:lang w:eastAsia="ar-SA"/>
    </w:rPr>
  </w:style>
  <w:style w:type="character" w:styleId="a5">
    <w:name w:val="Hyperlink"/>
    <w:basedOn w:val="a0"/>
    <w:uiPriority w:val="99"/>
    <w:rsid w:val="00E60700"/>
    <w:rPr>
      <w:color w:val="000080"/>
      <w:u w:val="single"/>
    </w:rPr>
  </w:style>
  <w:style w:type="character" w:customStyle="1" w:styleId="blk">
    <w:name w:val="blk"/>
    <w:basedOn w:val="a0"/>
    <w:rsid w:val="0034500E"/>
  </w:style>
  <w:style w:type="paragraph" w:styleId="a6">
    <w:name w:val="Balloon Text"/>
    <w:basedOn w:val="a"/>
    <w:link w:val="a7"/>
    <w:uiPriority w:val="99"/>
    <w:semiHidden/>
    <w:unhideWhenUsed/>
    <w:rsid w:val="002F00F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F00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957188">
      <w:bodyDiv w:val="1"/>
      <w:marLeft w:val="0"/>
      <w:marRight w:val="0"/>
      <w:marTop w:val="0"/>
      <w:marBottom w:val="0"/>
      <w:divBdr>
        <w:top w:val="none" w:sz="0" w:space="0" w:color="auto"/>
        <w:left w:val="none" w:sz="0" w:space="0" w:color="auto"/>
        <w:bottom w:val="none" w:sz="0" w:space="0" w:color="auto"/>
        <w:right w:val="none" w:sz="0" w:space="0" w:color="auto"/>
      </w:divBdr>
      <w:divsChild>
        <w:div w:id="211356023">
          <w:marLeft w:val="0"/>
          <w:marRight w:val="0"/>
          <w:marTop w:val="120"/>
          <w:marBottom w:val="0"/>
          <w:divBdr>
            <w:top w:val="none" w:sz="0" w:space="0" w:color="auto"/>
            <w:left w:val="none" w:sz="0" w:space="0" w:color="auto"/>
            <w:bottom w:val="none" w:sz="0" w:space="0" w:color="auto"/>
            <w:right w:val="none" w:sz="0" w:space="0" w:color="auto"/>
          </w:divBdr>
        </w:div>
        <w:div w:id="465123939">
          <w:marLeft w:val="0"/>
          <w:marRight w:val="0"/>
          <w:marTop w:val="120"/>
          <w:marBottom w:val="0"/>
          <w:divBdr>
            <w:top w:val="none" w:sz="0" w:space="0" w:color="auto"/>
            <w:left w:val="none" w:sz="0" w:space="0" w:color="auto"/>
            <w:bottom w:val="none" w:sz="0" w:space="0" w:color="auto"/>
            <w:right w:val="none" w:sz="0" w:space="0" w:color="auto"/>
          </w:divBdr>
        </w:div>
        <w:div w:id="1962882056">
          <w:marLeft w:val="0"/>
          <w:marRight w:val="0"/>
          <w:marTop w:val="120"/>
          <w:marBottom w:val="0"/>
          <w:divBdr>
            <w:top w:val="none" w:sz="0" w:space="0" w:color="auto"/>
            <w:left w:val="none" w:sz="0" w:space="0" w:color="auto"/>
            <w:bottom w:val="none" w:sz="0" w:space="0" w:color="auto"/>
            <w:right w:val="none" w:sz="0" w:space="0" w:color="auto"/>
          </w:divBdr>
        </w:div>
        <w:div w:id="857541357">
          <w:marLeft w:val="0"/>
          <w:marRight w:val="0"/>
          <w:marTop w:val="120"/>
          <w:marBottom w:val="0"/>
          <w:divBdr>
            <w:top w:val="none" w:sz="0" w:space="0" w:color="auto"/>
            <w:left w:val="none" w:sz="0" w:space="0" w:color="auto"/>
            <w:bottom w:val="none" w:sz="0" w:space="0" w:color="auto"/>
            <w:right w:val="none" w:sz="0" w:space="0" w:color="auto"/>
          </w:divBdr>
        </w:div>
        <w:div w:id="599489870">
          <w:marLeft w:val="0"/>
          <w:marRight w:val="0"/>
          <w:marTop w:val="120"/>
          <w:marBottom w:val="0"/>
          <w:divBdr>
            <w:top w:val="none" w:sz="0" w:space="0" w:color="auto"/>
            <w:left w:val="none" w:sz="0" w:space="0" w:color="auto"/>
            <w:bottom w:val="none" w:sz="0" w:space="0" w:color="auto"/>
            <w:right w:val="none" w:sz="0" w:space="0" w:color="auto"/>
          </w:divBdr>
        </w:div>
        <w:div w:id="1139154577">
          <w:marLeft w:val="0"/>
          <w:marRight w:val="0"/>
          <w:marTop w:val="120"/>
          <w:marBottom w:val="0"/>
          <w:divBdr>
            <w:top w:val="none" w:sz="0" w:space="0" w:color="auto"/>
            <w:left w:val="none" w:sz="0" w:space="0" w:color="auto"/>
            <w:bottom w:val="none" w:sz="0" w:space="0" w:color="auto"/>
            <w:right w:val="none" w:sz="0" w:space="0" w:color="auto"/>
          </w:divBdr>
        </w:div>
        <w:div w:id="1036153449">
          <w:marLeft w:val="0"/>
          <w:marRight w:val="0"/>
          <w:marTop w:val="120"/>
          <w:marBottom w:val="96"/>
          <w:divBdr>
            <w:top w:val="none" w:sz="0" w:space="0" w:color="auto"/>
            <w:left w:val="single" w:sz="24" w:space="0" w:color="CED3F1"/>
            <w:bottom w:val="none" w:sz="0" w:space="0" w:color="auto"/>
            <w:right w:val="none" w:sz="0" w:space="0" w:color="auto"/>
          </w:divBdr>
        </w:div>
        <w:div w:id="1554388550">
          <w:marLeft w:val="0"/>
          <w:marRight w:val="0"/>
          <w:marTop w:val="120"/>
          <w:marBottom w:val="0"/>
          <w:divBdr>
            <w:top w:val="none" w:sz="0" w:space="0" w:color="auto"/>
            <w:left w:val="none" w:sz="0" w:space="0" w:color="auto"/>
            <w:bottom w:val="none" w:sz="0" w:space="0" w:color="auto"/>
            <w:right w:val="none" w:sz="0" w:space="0" w:color="auto"/>
          </w:divBdr>
        </w:div>
        <w:div w:id="269358657">
          <w:marLeft w:val="0"/>
          <w:marRight w:val="0"/>
          <w:marTop w:val="120"/>
          <w:marBottom w:val="0"/>
          <w:divBdr>
            <w:top w:val="none" w:sz="0" w:space="0" w:color="auto"/>
            <w:left w:val="none" w:sz="0" w:space="0" w:color="auto"/>
            <w:bottom w:val="none" w:sz="0" w:space="0" w:color="auto"/>
            <w:right w:val="none" w:sz="0" w:space="0" w:color="auto"/>
          </w:divBdr>
        </w:div>
        <w:div w:id="929509320">
          <w:marLeft w:val="0"/>
          <w:marRight w:val="0"/>
          <w:marTop w:val="120"/>
          <w:marBottom w:val="0"/>
          <w:divBdr>
            <w:top w:val="none" w:sz="0" w:space="0" w:color="auto"/>
            <w:left w:val="none" w:sz="0" w:space="0" w:color="auto"/>
            <w:bottom w:val="none" w:sz="0" w:space="0" w:color="auto"/>
            <w:right w:val="none" w:sz="0" w:space="0" w:color="auto"/>
          </w:divBdr>
        </w:div>
        <w:div w:id="472218866">
          <w:marLeft w:val="0"/>
          <w:marRight w:val="0"/>
          <w:marTop w:val="120"/>
          <w:marBottom w:val="0"/>
          <w:divBdr>
            <w:top w:val="none" w:sz="0" w:space="0" w:color="auto"/>
            <w:left w:val="none" w:sz="0" w:space="0" w:color="auto"/>
            <w:bottom w:val="none" w:sz="0" w:space="0" w:color="auto"/>
            <w:right w:val="none" w:sz="0" w:space="0" w:color="auto"/>
          </w:divBdr>
        </w:div>
        <w:div w:id="2064253974">
          <w:marLeft w:val="0"/>
          <w:marRight w:val="0"/>
          <w:marTop w:val="120"/>
          <w:marBottom w:val="0"/>
          <w:divBdr>
            <w:top w:val="none" w:sz="0" w:space="0" w:color="auto"/>
            <w:left w:val="none" w:sz="0" w:space="0" w:color="auto"/>
            <w:bottom w:val="none" w:sz="0" w:space="0" w:color="auto"/>
            <w:right w:val="none" w:sz="0" w:space="0" w:color="auto"/>
          </w:divBdr>
        </w:div>
        <w:div w:id="1456364606">
          <w:marLeft w:val="0"/>
          <w:marRight w:val="0"/>
          <w:marTop w:val="120"/>
          <w:marBottom w:val="0"/>
          <w:divBdr>
            <w:top w:val="none" w:sz="0" w:space="0" w:color="auto"/>
            <w:left w:val="none" w:sz="0" w:space="0" w:color="auto"/>
            <w:bottom w:val="none" w:sz="0" w:space="0" w:color="auto"/>
            <w:right w:val="none" w:sz="0" w:space="0" w:color="auto"/>
          </w:divBdr>
        </w:div>
        <w:div w:id="1807504701">
          <w:marLeft w:val="0"/>
          <w:marRight w:val="0"/>
          <w:marTop w:val="120"/>
          <w:marBottom w:val="0"/>
          <w:divBdr>
            <w:top w:val="none" w:sz="0" w:space="0" w:color="auto"/>
            <w:left w:val="none" w:sz="0" w:space="0" w:color="auto"/>
            <w:bottom w:val="none" w:sz="0" w:space="0" w:color="auto"/>
            <w:right w:val="none" w:sz="0" w:space="0" w:color="auto"/>
          </w:divBdr>
        </w:div>
        <w:div w:id="709378447">
          <w:marLeft w:val="0"/>
          <w:marRight w:val="0"/>
          <w:marTop w:val="120"/>
          <w:marBottom w:val="0"/>
          <w:divBdr>
            <w:top w:val="none" w:sz="0" w:space="0" w:color="auto"/>
            <w:left w:val="none" w:sz="0" w:space="0" w:color="auto"/>
            <w:bottom w:val="none" w:sz="0" w:space="0" w:color="auto"/>
            <w:right w:val="none" w:sz="0" w:space="0" w:color="auto"/>
          </w:divBdr>
        </w:div>
        <w:div w:id="837885442">
          <w:marLeft w:val="0"/>
          <w:marRight w:val="0"/>
          <w:marTop w:val="120"/>
          <w:marBottom w:val="96"/>
          <w:divBdr>
            <w:top w:val="none" w:sz="0" w:space="0" w:color="auto"/>
            <w:left w:val="single" w:sz="24" w:space="0" w:color="CED3F1"/>
            <w:bottom w:val="none" w:sz="0" w:space="0" w:color="auto"/>
            <w:right w:val="none" w:sz="0" w:space="0" w:color="auto"/>
          </w:divBdr>
        </w:div>
        <w:div w:id="916935491">
          <w:marLeft w:val="0"/>
          <w:marRight w:val="0"/>
          <w:marTop w:val="120"/>
          <w:marBottom w:val="0"/>
          <w:divBdr>
            <w:top w:val="none" w:sz="0" w:space="0" w:color="auto"/>
            <w:left w:val="none" w:sz="0" w:space="0" w:color="auto"/>
            <w:bottom w:val="none" w:sz="0" w:space="0" w:color="auto"/>
            <w:right w:val="none" w:sz="0" w:space="0" w:color="auto"/>
          </w:divBdr>
        </w:div>
        <w:div w:id="1684355130">
          <w:marLeft w:val="0"/>
          <w:marRight w:val="0"/>
          <w:marTop w:val="120"/>
          <w:marBottom w:val="0"/>
          <w:divBdr>
            <w:top w:val="none" w:sz="0" w:space="0" w:color="auto"/>
            <w:left w:val="none" w:sz="0" w:space="0" w:color="auto"/>
            <w:bottom w:val="none" w:sz="0" w:space="0" w:color="auto"/>
            <w:right w:val="none" w:sz="0" w:space="0" w:color="auto"/>
          </w:divBdr>
        </w:div>
        <w:div w:id="857083153">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AB05046EAFD7335EC1C4C91E577C6C362195258B9D974FC4D5D3E565qB5CI" TargetMode="External"/><Relationship Id="rId13" Type="http://schemas.openxmlformats.org/officeDocument/2006/relationships/hyperlink" Target="consultantplus://offline/ref=AAAB05046EAFD7335EC1C4C91E577C6C36219A278A98974FC4D5D3E565qB5CI" TargetMode="External"/><Relationship Id="rId18" Type="http://schemas.openxmlformats.org/officeDocument/2006/relationships/hyperlink" Target="consultantplus://offline/ref=AAAB05046EAFD7335EC1C4C91E577C6C36219A278A98974FC4D5D3E565qB5CI" TargetMode="External"/><Relationship Id="rId26" Type="http://schemas.openxmlformats.org/officeDocument/2006/relationships/hyperlink" Target="consultantplus://offline/ref=AAAB05046EAFD7335EC1C4C91E577C6C36219A278A98974FC4D5D3E565BCDDD2A1AAFD4CE8B6A2E0q05BI" TargetMode="External"/><Relationship Id="rId3" Type="http://schemas.openxmlformats.org/officeDocument/2006/relationships/styles" Target="styles.xml"/><Relationship Id="rId21" Type="http://schemas.openxmlformats.org/officeDocument/2006/relationships/hyperlink" Target="consultantplus://offline/ref=AAAB05046EAFD7335EC1C4C91E577C6C36219A278A98974FC4D5D3E565qB5CI" TargetMode="External"/><Relationship Id="rId7" Type="http://schemas.openxmlformats.org/officeDocument/2006/relationships/hyperlink" Target="consultantplus://offline/ref=AAAB05046EAFD7335EC1C4C91E577C6C362290288699974FC4D5D3E565qB5CI" TargetMode="External"/><Relationship Id="rId12" Type="http://schemas.openxmlformats.org/officeDocument/2006/relationships/hyperlink" Target="consultantplus://offline/ref=AAAB05046EAFD7335EC1DAC4083B2266342BCC2C829A9F1F9F85D5B23AECDB87E1EAFB19ABF2AAE90DDAB079q55CI" TargetMode="External"/><Relationship Id="rId17" Type="http://schemas.openxmlformats.org/officeDocument/2006/relationships/hyperlink" Target="consultantplus://offline/ref=AAAB05046EAFD7335EC1C4C91E577C6C36219A278A98974FC4D5D3E565qB5CI" TargetMode="External"/><Relationship Id="rId25" Type="http://schemas.openxmlformats.org/officeDocument/2006/relationships/hyperlink" Target="consultantplus://offline/ref=AAAB05046EAFD7335EC1C4C91E577C6C362195258B9D974FC4D5D3E565BCDDD2A1AAFD4CE8B6A3EBq05AI" TargetMode="External"/><Relationship Id="rId2" Type="http://schemas.openxmlformats.org/officeDocument/2006/relationships/numbering" Target="numbering.xml"/><Relationship Id="rId16" Type="http://schemas.openxmlformats.org/officeDocument/2006/relationships/hyperlink" Target="consultantplus://offline/ref=AAAB05046EAFD7335EC1C4C91E577C6C36219A278A98974FC4D5D3E565qB5CI" TargetMode="External"/><Relationship Id="rId20" Type="http://schemas.openxmlformats.org/officeDocument/2006/relationships/hyperlink" Target="consultantplus://offline/ref=AAAB05046EAFD7335EC1C4C91E577C6C36219A278A98974FC4D5D3E565qB5C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consultantplus://offline/ref=AAAB05046EAFD7335EC1C4C91E577C6C36219A278A98974FC4D5D3E565qB5CI" TargetMode="External"/><Relationship Id="rId24" Type="http://schemas.openxmlformats.org/officeDocument/2006/relationships/hyperlink" Target="consultantplus://offline/ref=AAAB05046EAFD7335EC1C4C91E577C6C36219A278A98974FC4D5D3E565BCDDD2A1AAFD4CE8B0qA53I" TargetMode="External"/><Relationship Id="rId5" Type="http://schemas.openxmlformats.org/officeDocument/2006/relationships/webSettings" Target="webSettings.xml"/><Relationship Id="rId15" Type="http://schemas.openxmlformats.org/officeDocument/2006/relationships/hyperlink" Target="consultantplus://offline/ref=AAAB05046EAFD7335EC1C4C91E577C6C36219A278A98974FC4D5D3E565qB5CI" TargetMode="External"/><Relationship Id="rId23" Type="http://schemas.openxmlformats.org/officeDocument/2006/relationships/hyperlink" Target="consultantplus://offline/ref=AAAB05046EAFD7335EC1C4C91E577C6C36219A278A98974FC4D5D3E565qB5CI" TargetMode="External"/><Relationship Id="rId28" Type="http://schemas.openxmlformats.org/officeDocument/2006/relationships/fontTable" Target="fontTable.xml"/><Relationship Id="rId10" Type="http://schemas.openxmlformats.org/officeDocument/2006/relationships/hyperlink" Target="consultantplus://offline/ref=AAAB05046EAFD7335EC1C4C91E577C6C36219A278A98974FC4D5D3E565qB5CI" TargetMode="External"/><Relationship Id="rId19" Type="http://schemas.openxmlformats.org/officeDocument/2006/relationships/hyperlink" Target="consultantplus://offline/ref=AAAB05046EAFD7335EC1C4C91E577C6C36219A278A98974FC4D5D3E565qB5CI" TargetMode="External"/><Relationship Id="rId4" Type="http://schemas.openxmlformats.org/officeDocument/2006/relationships/settings" Target="settings.xml"/><Relationship Id="rId9" Type="http://schemas.openxmlformats.org/officeDocument/2006/relationships/hyperlink" Target="consultantplus://offline/ref=AAAB05046EAFD7335EC1C4C91E577C6C36219A278A98974FC4D5D3E565BCDDD2A1AAFD45EBqB53I" TargetMode="External"/><Relationship Id="rId14" Type="http://schemas.openxmlformats.org/officeDocument/2006/relationships/hyperlink" Target="consultantplus://offline/ref=AAAB05046EAFD7335EC1C4C91E577C6C36219A278A98974FC4D5D3E565qB5CI" TargetMode="External"/><Relationship Id="rId22" Type="http://schemas.openxmlformats.org/officeDocument/2006/relationships/hyperlink" Target="consultantplus://offline/ref=AAAB05046EAFD7335EC1DAC4083B2266342BCC2C829A9F1C9185D5B23AECDB87E1EAFB19ABF2AAE90DDAB079q55DI" TargetMode="External"/><Relationship Id="rId27" Type="http://schemas.openxmlformats.org/officeDocument/2006/relationships/hyperlink" Target="consultantplus://offline/ref=AAAB05046EAFD7335EC1C4C91E577C6C36219A278A98974FC4D5D3E565qB5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08C78-0D45-4096-B179-FE4A3734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5017</Words>
  <Characters>28600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dc:creator>
  <cp:lastModifiedBy>NPKirillova</cp:lastModifiedBy>
  <cp:revision>2</cp:revision>
  <cp:lastPrinted>2019-12-11T06:17:00Z</cp:lastPrinted>
  <dcterms:created xsi:type="dcterms:W3CDTF">2025-08-27T04:37:00Z</dcterms:created>
  <dcterms:modified xsi:type="dcterms:W3CDTF">2025-08-27T04:37:00Z</dcterms:modified>
</cp:coreProperties>
</file>